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5F7" w:rsidRPr="00BE49B0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E49B0">
        <w:rPr>
          <w:rFonts w:ascii="Times New Roman" w:hAnsi="Times New Roman" w:cs="Times New Roman"/>
          <w:b/>
        </w:rPr>
        <w:t>Программа обучения (</w:t>
      </w:r>
      <w:r w:rsidRPr="00BE49B0">
        <w:rPr>
          <w:rFonts w:ascii="Times New Roman" w:hAnsi="Times New Roman" w:cs="Times New Roman"/>
          <w:b/>
          <w:lang w:val="en-US"/>
        </w:rPr>
        <w:t>Syllabus</w:t>
      </w:r>
      <w:r w:rsidRPr="00BE49B0">
        <w:rPr>
          <w:rFonts w:ascii="Times New Roman" w:hAnsi="Times New Roman" w:cs="Times New Roman"/>
          <w:b/>
        </w:rPr>
        <w:t xml:space="preserve">) </w:t>
      </w:r>
      <w:proofErr w:type="gramStart"/>
      <w:r w:rsidRPr="00BE49B0">
        <w:rPr>
          <w:rFonts w:ascii="Times New Roman" w:hAnsi="Times New Roman" w:cs="Times New Roman"/>
          <w:b/>
        </w:rPr>
        <w:t>для</w:t>
      </w:r>
      <w:proofErr w:type="gramEnd"/>
      <w:r w:rsidRPr="00BE49B0">
        <w:rPr>
          <w:rFonts w:ascii="Times New Roman" w:hAnsi="Times New Roman" w:cs="Times New Roman"/>
          <w:b/>
        </w:rPr>
        <w:t xml:space="preserve"> обучающегося</w:t>
      </w:r>
      <w:r w:rsidRPr="00BE49B0">
        <w:rPr>
          <w:rFonts w:ascii="Times New Roman" w:hAnsi="Times New Roman" w:cs="Times New Roman"/>
        </w:rPr>
        <w:t xml:space="preserve"> </w:t>
      </w:r>
    </w:p>
    <w:p w:rsidR="005745F7" w:rsidRPr="00BE49B0" w:rsidRDefault="005745F7" w:rsidP="00574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E49B0">
        <w:rPr>
          <w:rFonts w:ascii="Times New Roman" w:hAnsi="Times New Roman" w:cs="Times New Roman"/>
          <w:b/>
        </w:rPr>
        <w:t xml:space="preserve"> на 20</w:t>
      </w:r>
      <w:r w:rsidR="0014676D" w:rsidRPr="00BE49B0">
        <w:rPr>
          <w:rFonts w:ascii="Times New Roman" w:hAnsi="Times New Roman" w:cs="Times New Roman"/>
          <w:b/>
        </w:rPr>
        <w:t>15-</w:t>
      </w:r>
      <w:r w:rsidRPr="00BE49B0">
        <w:rPr>
          <w:rFonts w:ascii="Times New Roman" w:hAnsi="Times New Roman" w:cs="Times New Roman"/>
          <w:b/>
        </w:rPr>
        <w:t>20</w:t>
      </w:r>
      <w:r w:rsidR="0014676D" w:rsidRPr="00BE49B0">
        <w:rPr>
          <w:rFonts w:ascii="Times New Roman" w:hAnsi="Times New Roman" w:cs="Times New Roman"/>
          <w:b/>
        </w:rPr>
        <w:t>16</w:t>
      </w:r>
      <w:r w:rsidRPr="00BE49B0">
        <w:rPr>
          <w:rFonts w:ascii="Times New Roman" w:hAnsi="Times New Roman" w:cs="Times New Roman"/>
          <w:b/>
        </w:rPr>
        <w:t xml:space="preserve"> учебный год  дисциплины</w:t>
      </w:r>
    </w:p>
    <w:p w:rsidR="0014676D" w:rsidRPr="00BE49B0" w:rsidRDefault="000170CE" w:rsidP="007B4B69">
      <w:pPr>
        <w:widowControl w:val="0"/>
        <w:snapToGrid w:val="0"/>
        <w:contextualSpacing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  <w:lang w:val="en-US"/>
        </w:rPr>
        <w:t>ARSZ</w:t>
      </w:r>
      <w:r w:rsidRPr="000170CE">
        <w:rPr>
          <w:rFonts w:ascii="Times New Roman" w:hAnsi="Times New Roman" w:cs="Times New Roman"/>
          <w:b/>
          <w:color w:val="000000"/>
        </w:rPr>
        <w:t xml:space="preserve"> 6306</w:t>
      </w:r>
      <w:r w:rsidR="007B4B69" w:rsidRPr="00BE49B0">
        <w:rPr>
          <w:rFonts w:ascii="Times New Roman" w:hAnsi="Times New Roman" w:cs="Times New Roman"/>
          <w:b/>
          <w:color w:val="000000"/>
        </w:rPr>
        <w:t xml:space="preserve"> </w:t>
      </w:r>
      <w:r w:rsidR="006B7E0E" w:rsidRPr="00BE49B0">
        <w:rPr>
          <w:rFonts w:ascii="Times New Roman" w:hAnsi="Times New Roman" w:cs="Times New Roman"/>
          <w:b/>
          <w:color w:val="000000"/>
        </w:rPr>
        <w:t>–</w:t>
      </w:r>
      <w:r w:rsidR="007B4B69" w:rsidRPr="00BE49B0">
        <w:rPr>
          <w:rFonts w:ascii="Times New Roman" w:hAnsi="Times New Roman" w:cs="Times New Roman"/>
          <w:b/>
          <w:color w:val="000000"/>
        </w:rPr>
        <w:t xml:space="preserve"> </w:t>
      </w:r>
      <w:r>
        <w:rPr>
          <w:rFonts w:ascii="Times New Roman" w:hAnsi="Times New Roman" w:cs="Times New Roman"/>
          <w:b/>
          <w:color w:val="000000"/>
        </w:rPr>
        <w:t>Агроклиматические ресурсы степного земледелия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291"/>
        <w:gridCol w:w="459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1339"/>
        <w:gridCol w:w="1398"/>
        <w:gridCol w:w="42"/>
      </w:tblGrid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1. Основная информация</w:t>
            </w:r>
          </w:p>
        </w:tc>
      </w:tr>
      <w:tr w:rsidR="007B4B69" w:rsidRPr="00BE49B0" w:rsidTr="003528BE">
        <w:tc>
          <w:tcPr>
            <w:tcW w:w="1975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Факультет</w:t>
            </w:r>
          </w:p>
        </w:tc>
        <w:tc>
          <w:tcPr>
            <w:tcW w:w="8105" w:type="dxa"/>
            <w:gridSpan w:val="18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А</w:t>
            </w:r>
            <w:r w:rsidR="00A30900">
              <w:rPr>
                <w:rFonts w:ascii="Times New Roman" w:hAnsi="Times New Roman" w:cs="Times New Roman"/>
              </w:rPr>
              <w:t>г</w:t>
            </w:r>
            <w:r w:rsidRPr="00BE49B0">
              <w:rPr>
                <w:rFonts w:ascii="Times New Roman" w:hAnsi="Times New Roman" w:cs="Times New Roman"/>
              </w:rPr>
              <w:t>рарно-биологический</w:t>
            </w:r>
          </w:p>
        </w:tc>
      </w:tr>
      <w:tr w:rsidR="007B4B69" w:rsidRPr="00BE49B0" w:rsidTr="003528BE">
        <w:tc>
          <w:tcPr>
            <w:tcW w:w="1975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8105" w:type="dxa"/>
            <w:gridSpan w:val="18"/>
          </w:tcPr>
          <w:p w:rsidR="007B4B69" w:rsidRPr="00BE49B0" w:rsidRDefault="00A3090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6М</w:t>
            </w:r>
            <w:r w:rsidR="007B4B69" w:rsidRPr="00BE49B0">
              <w:rPr>
                <w:rFonts w:ascii="Times New Roman" w:hAnsi="Times New Roman" w:cs="Times New Roman"/>
              </w:rPr>
              <w:t>080100-агрономия</w:t>
            </w:r>
          </w:p>
        </w:tc>
      </w:tr>
      <w:tr w:rsidR="007B4B69" w:rsidRPr="00BE49B0" w:rsidTr="003528BE">
        <w:tc>
          <w:tcPr>
            <w:tcW w:w="1369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426" w:type="dxa"/>
            <w:gridSpan w:val="6"/>
          </w:tcPr>
          <w:p w:rsidR="007B4B69" w:rsidRPr="00BE49B0" w:rsidRDefault="00A3090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3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7B4B69" w:rsidRPr="00BE49B0" w:rsidRDefault="00A3090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4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BE49B0">
              <w:rPr>
                <w:rFonts w:ascii="Times New Roman" w:hAnsi="Times New Roman" w:cs="Times New Roman"/>
              </w:rPr>
              <w:t>об</w:t>
            </w:r>
            <w:proofErr w:type="gramEnd"/>
            <w:r w:rsidRPr="00BE49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28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339" w:type="dxa"/>
          </w:tcPr>
          <w:p w:rsidR="007B4B69" w:rsidRPr="00BE49B0" w:rsidRDefault="007B4B69" w:rsidP="007B4B69">
            <w:pPr>
              <w:spacing w:after="0" w:line="240" w:lineRule="auto"/>
              <w:ind w:left="-29" w:firstLine="29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Прогр</w:t>
            </w:r>
            <w:proofErr w:type="spellEnd"/>
            <w:r w:rsidRPr="00BE49B0">
              <w:rPr>
                <w:rFonts w:ascii="Times New Roman" w:hAnsi="Times New Roman" w:cs="Times New Roman"/>
              </w:rPr>
              <w:t>. об.</w:t>
            </w:r>
          </w:p>
        </w:tc>
        <w:tc>
          <w:tcPr>
            <w:tcW w:w="1440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основная</w:t>
            </w:r>
          </w:p>
        </w:tc>
      </w:tr>
      <w:tr w:rsidR="007B4B69" w:rsidRPr="00BE49B0" w:rsidTr="003528BE">
        <w:tc>
          <w:tcPr>
            <w:tcW w:w="2795" w:type="dxa"/>
            <w:gridSpan w:val="8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7B4B69" w:rsidRPr="00BE49B0" w:rsidRDefault="00A3090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2422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Компонент</w:t>
            </w:r>
          </w:p>
        </w:tc>
        <w:tc>
          <w:tcPr>
            <w:tcW w:w="2779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по выбору</w:t>
            </w:r>
          </w:p>
        </w:tc>
      </w:tr>
      <w:tr w:rsidR="007B4B69" w:rsidRPr="00BE49B0" w:rsidTr="003528BE">
        <w:tc>
          <w:tcPr>
            <w:tcW w:w="2795" w:type="dxa"/>
            <w:gridSpan w:val="8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22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779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135</w:t>
            </w:r>
          </w:p>
        </w:tc>
      </w:tr>
      <w:tr w:rsidR="007B4B69" w:rsidRPr="00BE49B0" w:rsidTr="003528BE">
        <w:tc>
          <w:tcPr>
            <w:tcW w:w="3254" w:type="dxa"/>
            <w:gridSpan w:val="9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Место проведения занятий</w:t>
            </w:r>
          </w:p>
        </w:tc>
        <w:tc>
          <w:tcPr>
            <w:tcW w:w="6826" w:type="dxa"/>
            <w:gridSpan w:val="13"/>
          </w:tcPr>
          <w:p w:rsidR="007B4B69" w:rsidRPr="00BE49B0" w:rsidRDefault="00A30900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Корп. 2, ауд. 403, 424</w:t>
            </w:r>
          </w:p>
        </w:tc>
      </w:tr>
      <w:tr w:rsidR="007B4B69" w:rsidRPr="00BE49B0" w:rsidTr="003528BE">
        <w:tc>
          <w:tcPr>
            <w:tcW w:w="2138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Лектор</w:t>
            </w:r>
          </w:p>
        </w:tc>
        <w:tc>
          <w:tcPr>
            <w:tcW w:w="7942" w:type="dxa"/>
            <w:gridSpan w:val="17"/>
          </w:tcPr>
          <w:p w:rsidR="007B4B69" w:rsidRPr="00BE49B0" w:rsidRDefault="00EB76EB" w:rsidP="00A309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Шилов Михаил Павлович</w:t>
            </w:r>
            <w:r w:rsidR="007B4B69" w:rsidRPr="00BE49B0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A30900">
              <w:rPr>
                <w:rFonts w:ascii="Times New Roman" w:hAnsi="Times New Roman" w:cs="Times New Roman"/>
                <w:color w:val="000000"/>
              </w:rPr>
              <w:t>к.с.-</w:t>
            </w:r>
            <w:proofErr w:type="spellStart"/>
            <w:r w:rsidR="00A30900">
              <w:rPr>
                <w:rFonts w:ascii="Times New Roman" w:hAnsi="Times New Roman" w:cs="Times New Roman"/>
                <w:color w:val="000000"/>
              </w:rPr>
              <w:t>х.н</w:t>
            </w:r>
            <w:proofErr w:type="spellEnd"/>
            <w:r w:rsidR="00A30900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7B4B69" w:rsidRPr="00BE49B0">
              <w:rPr>
                <w:rFonts w:ascii="Times New Roman" w:hAnsi="Times New Roman" w:cs="Times New Roman"/>
                <w:color w:val="000000"/>
              </w:rPr>
              <w:t>т. 55-85-59</w:t>
            </w:r>
          </w:p>
        </w:tc>
      </w:tr>
      <w:tr w:rsidR="007B4B69" w:rsidRPr="00BE49B0" w:rsidTr="003528BE">
        <w:tc>
          <w:tcPr>
            <w:tcW w:w="2138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Преподаватель</w:t>
            </w:r>
          </w:p>
        </w:tc>
        <w:tc>
          <w:tcPr>
            <w:tcW w:w="7942" w:type="dxa"/>
            <w:gridSpan w:val="17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B4B69" w:rsidRPr="00BE49B0" w:rsidTr="003528BE">
        <w:tc>
          <w:tcPr>
            <w:tcW w:w="2504" w:type="dxa"/>
            <w:gridSpan w:val="7"/>
            <w:vMerge w:val="restart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Время консультаций</w:t>
            </w: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(СРОП инд.)</w:t>
            </w:r>
          </w:p>
        </w:tc>
        <w:tc>
          <w:tcPr>
            <w:tcW w:w="2321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2-я неделя</w:t>
            </w:r>
          </w:p>
        </w:tc>
        <w:tc>
          <w:tcPr>
            <w:tcW w:w="3111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3-я неделя</w:t>
            </w:r>
          </w:p>
        </w:tc>
      </w:tr>
      <w:tr w:rsidR="007B4B69" w:rsidRPr="00BE49B0" w:rsidTr="003528BE">
        <w:tc>
          <w:tcPr>
            <w:tcW w:w="2504" w:type="dxa"/>
            <w:gridSpan w:val="7"/>
            <w:vMerge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gridSpan w:val="5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 xml:space="preserve">2 </w:t>
            </w:r>
            <w:proofErr w:type="spellStart"/>
            <w:r w:rsidRPr="00BE49B0">
              <w:rPr>
                <w:rFonts w:ascii="Times New Roman" w:hAnsi="Times New Roman" w:cs="Times New Roman"/>
                <w:b/>
              </w:rPr>
              <w:t>Пререквизиты</w:t>
            </w:r>
            <w:proofErr w:type="spellEnd"/>
            <w:r w:rsidRPr="00BE49B0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BE49B0">
              <w:rPr>
                <w:rFonts w:ascii="Times New Roman" w:hAnsi="Times New Roman" w:cs="Times New Roman"/>
                <w:b/>
              </w:rPr>
              <w:t>постреквизиты</w:t>
            </w:r>
            <w:proofErr w:type="spellEnd"/>
          </w:p>
        </w:tc>
      </w:tr>
      <w:tr w:rsidR="007B4B69" w:rsidRPr="00BE49B0" w:rsidTr="003528BE">
        <w:tc>
          <w:tcPr>
            <w:tcW w:w="179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Пререквизиты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7B4B69" w:rsidRPr="00BE49B0" w:rsidRDefault="00A30900" w:rsidP="00F54AB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Агроландшафтная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система земледелия</w:t>
            </w:r>
          </w:p>
        </w:tc>
      </w:tr>
      <w:tr w:rsidR="007B4B69" w:rsidRPr="00BE49B0" w:rsidTr="003528BE">
        <w:tc>
          <w:tcPr>
            <w:tcW w:w="179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Постреквизиты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7B4B69" w:rsidRPr="00BE49B0" w:rsidRDefault="000170CE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Исследовательская практика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3 Цель и задачи дисциплины</w:t>
            </w:r>
          </w:p>
        </w:tc>
      </w:tr>
      <w:tr w:rsidR="007B4B69" w:rsidRPr="00BE49B0" w:rsidTr="003528BE">
        <w:tc>
          <w:tcPr>
            <w:tcW w:w="1210" w:type="dxa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8870" w:type="dxa"/>
            <w:gridSpan w:val="21"/>
          </w:tcPr>
          <w:p w:rsidR="007B4B69" w:rsidRPr="00BE49B0" w:rsidRDefault="000170CE" w:rsidP="00F54AB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70CE">
              <w:rPr>
                <w:rFonts w:ascii="Times New Roman" w:hAnsi="Times New Roman" w:cs="Times New Roman"/>
                <w:color w:val="000000"/>
              </w:rPr>
              <w:t>изучить физические основы явлений и процессов, происходящих в атмосфере и в приземном слое, в связи с их влиянием на объекты и процессы в земледелии.</w:t>
            </w:r>
          </w:p>
        </w:tc>
      </w:tr>
      <w:tr w:rsidR="007B4B69" w:rsidRPr="00BE49B0" w:rsidTr="003528BE">
        <w:tc>
          <w:tcPr>
            <w:tcW w:w="1210" w:type="dxa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8870" w:type="dxa"/>
            <w:gridSpan w:val="21"/>
          </w:tcPr>
          <w:p w:rsidR="007B4B69" w:rsidRPr="00BE49B0" w:rsidRDefault="000170CE" w:rsidP="007B4B6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70CE">
              <w:rPr>
                <w:rFonts w:ascii="Times New Roman" w:hAnsi="Times New Roman" w:cs="Times New Roman"/>
              </w:rPr>
              <w:t>изучить закономерности формирования метеорологических и климатических условий сельскохозяйственного производства в данной местности и во времени; изучить методы количественной оценки метеорол</w:t>
            </w:r>
            <w:r>
              <w:rPr>
                <w:rFonts w:ascii="Times New Roman" w:hAnsi="Times New Roman" w:cs="Times New Roman"/>
              </w:rPr>
              <w:t>огических факторов на продуктив</w:t>
            </w:r>
            <w:r w:rsidRPr="000170CE">
              <w:rPr>
                <w:rFonts w:ascii="Times New Roman" w:hAnsi="Times New Roman" w:cs="Times New Roman"/>
              </w:rPr>
              <w:t xml:space="preserve">ность </w:t>
            </w:r>
            <w:proofErr w:type="spellStart"/>
            <w:r w:rsidRPr="000170CE">
              <w:rPr>
                <w:rFonts w:ascii="Times New Roman" w:hAnsi="Times New Roman" w:cs="Times New Roman"/>
              </w:rPr>
              <w:t>агроценозов</w:t>
            </w:r>
            <w:proofErr w:type="spellEnd"/>
            <w:r w:rsidRPr="000170CE">
              <w:rPr>
                <w:rFonts w:ascii="Times New Roman" w:hAnsi="Times New Roman" w:cs="Times New Roman"/>
              </w:rPr>
              <w:t>, степень развития болезней и вр</w:t>
            </w:r>
            <w:r>
              <w:rPr>
                <w:rFonts w:ascii="Times New Roman" w:hAnsi="Times New Roman" w:cs="Times New Roman"/>
              </w:rPr>
              <w:t xml:space="preserve">едителей </w:t>
            </w:r>
            <w:proofErr w:type="spellStart"/>
            <w:r>
              <w:rPr>
                <w:rFonts w:ascii="Times New Roman" w:hAnsi="Times New Roman" w:cs="Times New Roman"/>
              </w:rPr>
              <w:t>сельхозкультур</w:t>
            </w:r>
            <w:proofErr w:type="spellEnd"/>
            <w:r>
              <w:rPr>
                <w:rFonts w:ascii="Times New Roman" w:hAnsi="Times New Roman" w:cs="Times New Roman"/>
              </w:rPr>
              <w:t>; обосно</w:t>
            </w:r>
            <w:r w:rsidRPr="000170CE">
              <w:rPr>
                <w:rFonts w:ascii="Times New Roman" w:hAnsi="Times New Roman" w:cs="Times New Roman"/>
              </w:rPr>
              <w:t>вать размещение новых культур, сортов и гибридов; разработать методы борьбы с неблагоприятными явлениями погоды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7B4B69" w:rsidRPr="00BE49B0" w:rsidTr="003528BE">
        <w:trPr>
          <w:gridAfter w:val="1"/>
          <w:wAfter w:w="42" w:type="dxa"/>
        </w:trPr>
        <w:tc>
          <w:tcPr>
            <w:tcW w:w="3960" w:type="dxa"/>
            <w:gridSpan w:val="11"/>
            <w:shd w:val="clear" w:color="auto" w:fill="auto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7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Практ</w:t>
            </w:r>
            <w:proofErr w:type="spellEnd"/>
            <w:r w:rsidRPr="00BE49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СРОП</w:t>
            </w:r>
          </w:p>
        </w:tc>
        <w:tc>
          <w:tcPr>
            <w:tcW w:w="992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СРС</w:t>
            </w:r>
          </w:p>
        </w:tc>
        <w:tc>
          <w:tcPr>
            <w:tcW w:w="3119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Форма контроля</w:t>
            </w:r>
          </w:p>
        </w:tc>
      </w:tr>
      <w:tr w:rsidR="007B4B69" w:rsidRPr="00BE49B0" w:rsidTr="003528BE">
        <w:trPr>
          <w:gridAfter w:val="1"/>
          <w:wAfter w:w="42" w:type="dxa"/>
        </w:trPr>
        <w:tc>
          <w:tcPr>
            <w:tcW w:w="3960" w:type="dxa"/>
            <w:gridSpan w:val="11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3 кредита, 135 часов</w:t>
            </w:r>
          </w:p>
        </w:tc>
        <w:tc>
          <w:tcPr>
            <w:tcW w:w="975" w:type="dxa"/>
            <w:gridSpan w:val="3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992" w:type="dxa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2" w:type="dxa"/>
            <w:gridSpan w:val="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3119" w:type="dxa"/>
            <w:gridSpan w:val="4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Экзамен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5 Содержание дисциплины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0170CE" w:rsidP="007B4B69">
            <w:pPr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170CE">
              <w:rPr>
                <w:rFonts w:ascii="Times New Roman" w:hAnsi="Times New Roman" w:cs="Times New Roman"/>
              </w:rPr>
              <w:t>Курс изучает: состав, баланс, методы измерения и пути эффективного использования солнечной радиации; температурный и водный режим почвы и воздуха и методы их измерения; опасные для сельского хозяйства метеорологические явления и меры борьбы с ними; составляющие климата и его оценку для целей сель-</w:t>
            </w:r>
            <w:proofErr w:type="spellStart"/>
            <w:r w:rsidRPr="000170CE">
              <w:rPr>
                <w:rFonts w:ascii="Times New Roman" w:hAnsi="Times New Roman" w:cs="Times New Roman"/>
              </w:rPr>
              <w:t>скохозяйственного</w:t>
            </w:r>
            <w:proofErr w:type="spellEnd"/>
            <w:r w:rsidRPr="000170CE">
              <w:rPr>
                <w:rFonts w:ascii="Times New Roman" w:hAnsi="Times New Roman" w:cs="Times New Roman"/>
              </w:rPr>
              <w:t xml:space="preserve"> производства; виды и методы агрометеорологических наблюдений, производства; виды и методы агрометеорологических прогнозов;</w:t>
            </w:r>
            <w:proofErr w:type="gramEnd"/>
            <w:r w:rsidRPr="000170CE">
              <w:rPr>
                <w:rFonts w:ascii="Times New Roman" w:hAnsi="Times New Roman" w:cs="Times New Roman"/>
              </w:rPr>
              <w:t xml:space="preserve"> использование агрометеорологической информации в </w:t>
            </w:r>
            <w:proofErr w:type="spellStart"/>
            <w:proofErr w:type="gramStart"/>
            <w:r w:rsidRPr="000170CE">
              <w:rPr>
                <w:rFonts w:ascii="Times New Roman" w:hAnsi="Times New Roman" w:cs="Times New Roman"/>
              </w:rPr>
              <w:t>агро-номии</w:t>
            </w:r>
            <w:proofErr w:type="spellEnd"/>
            <w:proofErr w:type="gramEnd"/>
            <w:r w:rsidRPr="000170CE">
              <w:rPr>
                <w:rFonts w:ascii="Times New Roman" w:hAnsi="Times New Roman" w:cs="Times New Roman"/>
              </w:rPr>
              <w:t>.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6 Политика курса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1 Студент должен регулярно,  готовиться к занятиям и выполнять все задания СРС. Подготовка к занятиям будет проверяться тестовым или устным опросом. </w:t>
            </w:r>
          </w:p>
          <w:p w:rsidR="007B4B69" w:rsidRPr="00BE49B0" w:rsidRDefault="007B4B69" w:rsidP="007B4B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2 Студент не должен без уважительных причин пропускать занятия. При пропусках  практических занятий по уважительной причине студент должен </w:t>
            </w:r>
            <w:r w:rsidRPr="00BE49B0">
              <w:rPr>
                <w:rFonts w:ascii="Times New Roman" w:hAnsi="Times New Roman" w:cs="Times New Roman"/>
                <w:b/>
                <w:color w:val="000000"/>
                <w:spacing w:val="-5"/>
              </w:rPr>
              <w:t xml:space="preserve">обязательно </w:t>
            </w: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их отработать в установленные сроки. </w:t>
            </w:r>
          </w:p>
          <w:p w:rsidR="007B4B69" w:rsidRPr="00BE49B0" w:rsidRDefault="007B4B69" w:rsidP="007B4B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-5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>3</w:t>
            </w:r>
            <w:proofErr w:type="gramStart"/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 xml:space="preserve"> </w:t>
            </w:r>
            <w:r w:rsidRPr="00BE49B0">
              <w:rPr>
                <w:rFonts w:ascii="Times New Roman" w:hAnsi="Times New Roman" w:cs="Times New Roman"/>
                <w:b/>
                <w:color w:val="000000"/>
                <w:spacing w:val="-5"/>
              </w:rPr>
              <w:t>В</w:t>
            </w:r>
            <w:proofErr w:type="gramEnd"/>
            <w:r w:rsidRPr="00BE49B0">
              <w:rPr>
                <w:rFonts w:ascii="Times New Roman" w:hAnsi="Times New Roman" w:cs="Times New Roman"/>
                <w:b/>
                <w:color w:val="000000"/>
                <w:spacing w:val="-5"/>
              </w:rPr>
              <w:t xml:space="preserve"> верхней одежде заходить в аудиторию запрещается!</w:t>
            </w: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  <w:spacing w:val="-5"/>
              </w:rPr>
              <w:t>4 На занятиях студенты должны не пользоваться сотовыми телефонами.</w:t>
            </w:r>
          </w:p>
        </w:tc>
      </w:tr>
      <w:tr w:rsidR="007B4B69" w:rsidRPr="00BE49B0" w:rsidTr="003528BE">
        <w:tc>
          <w:tcPr>
            <w:tcW w:w="10080" w:type="dxa"/>
            <w:gridSpan w:val="22"/>
          </w:tcPr>
          <w:p w:rsidR="007B4B69" w:rsidRPr="00BE49B0" w:rsidRDefault="007B4B69" w:rsidP="007B4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7B4B69" w:rsidRPr="00BE49B0" w:rsidTr="003528BE">
        <w:tc>
          <w:tcPr>
            <w:tcW w:w="2211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Основная</w:t>
            </w:r>
          </w:p>
        </w:tc>
        <w:tc>
          <w:tcPr>
            <w:tcW w:w="7869" w:type="dxa"/>
            <w:gridSpan w:val="16"/>
          </w:tcPr>
          <w:p w:rsidR="000170CE" w:rsidRPr="000170CE" w:rsidRDefault="000170CE" w:rsidP="000170CE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0170CE">
              <w:rPr>
                <w:sz w:val="22"/>
                <w:szCs w:val="22"/>
              </w:rPr>
              <w:t xml:space="preserve">1 Хромов С.П., </w:t>
            </w:r>
            <w:proofErr w:type="spellStart"/>
            <w:r w:rsidRPr="000170CE">
              <w:rPr>
                <w:sz w:val="22"/>
                <w:szCs w:val="22"/>
              </w:rPr>
              <w:t>Петросянц</w:t>
            </w:r>
            <w:proofErr w:type="spellEnd"/>
            <w:r w:rsidRPr="000170CE">
              <w:rPr>
                <w:sz w:val="22"/>
                <w:szCs w:val="22"/>
              </w:rPr>
              <w:t xml:space="preserve"> М.А. Метеорология и климатология.    МГУ, Наука, 2006. –  582 с.  Режим доступа: http://mirknig.com/meteorologiya-i-klimat.html.</w:t>
            </w:r>
          </w:p>
          <w:p w:rsidR="000170CE" w:rsidRPr="000170CE" w:rsidRDefault="000170CE" w:rsidP="000170CE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0170CE">
              <w:rPr>
                <w:sz w:val="22"/>
                <w:szCs w:val="22"/>
              </w:rPr>
              <w:t xml:space="preserve">2 Лосев А.П. Практикум по агрометеорологическому обеспечению растениеводству. – СПб.: </w:t>
            </w:r>
            <w:proofErr w:type="spellStart"/>
            <w:r w:rsidRPr="000170CE">
              <w:rPr>
                <w:sz w:val="22"/>
                <w:szCs w:val="22"/>
              </w:rPr>
              <w:t>Гидрометеоиздат</w:t>
            </w:r>
            <w:proofErr w:type="spellEnd"/>
            <w:r w:rsidRPr="000170CE">
              <w:rPr>
                <w:sz w:val="22"/>
                <w:szCs w:val="22"/>
              </w:rPr>
              <w:t xml:space="preserve">, 1994. 244 с. </w:t>
            </w:r>
          </w:p>
          <w:p w:rsidR="000170CE" w:rsidRPr="000170CE" w:rsidRDefault="000170CE" w:rsidP="000170CE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0170CE">
              <w:rPr>
                <w:sz w:val="22"/>
                <w:szCs w:val="22"/>
              </w:rPr>
              <w:t xml:space="preserve">3 Лосев А.П., </w:t>
            </w:r>
            <w:proofErr w:type="spellStart"/>
            <w:r w:rsidRPr="000170CE">
              <w:rPr>
                <w:sz w:val="22"/>
                <w:szCs w:val="22"/>
              </w:rPr>
              <w:t>Журина</w:t>
            </w:r>
            <w:proofErr w:type="spellEnd"/>
            <w:r w:rsidRPr="000170CE">
              <w:rPr>
                <w:sz w:val="22"/>
                <w:szCs w:val="22"/>
              </w:rPr>
              <w:t xml:space="preserve"> Л.Л. Агрометеорология. – М.: Колос, 2004 г.</w:t>
            </w:r>
          </w:p>
          <w:p w:rsidR="000170CE" w:rsidRPr="000170CE" w:rsidRDefault="000170CE" w:rsidP="000170CE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0170CE">
              <w:rPr>
                <w:sz w:val="22"/>
                <w:szCs w:val="22"/>
              </w:rPr>
              <w:t xml:space="preserve">4 Павлова М.Д. Агрометеорология. – Л.: </w:t>
            </w:r>
            <w:proofErr w:type="spellStart"/>
            <w:r w:rsidRPr="000170CE">
              <w:rPr>
                <w:sz w:val="22"/>
                <w:szCs w:val="22"/>
              </w:rPr>
              <w:t>Гидрометеоиздат</w:t>
            </w:r>
            <w:proofErr w:type="spellEnd"/>
            <w:r w:rsidRPr="000170CE">
              <w:rPr>
                <w:sz w:val="22"/>
                <w:szCs w:val="22"/>
              </w:rPr>
              <w:t xml:space="preserve">, 1994. - 216 с.  </w:t>
            </w:r>
          </w:p>
          <w:p w:rsidR="000170CE" w:rsidRPr="000170CE" w:rsidRDefault="000170CE" w:rsidP="000170CE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0170CE">
              <w:rPr>
                <w:sz w:val="22"/>
                <w:szCs w:val="22"/>
              </w:rPr>
              <w:t xml:space="preserve">5 Полевой А.Н. Сельскохозяйственная метеорология. –  СПб.: </w:t>
            </w:r>
            <w:proofErr w:type="spellStart"/>
            <w:r w:rsidRPr="000170CE">
              <w:rPr>
                <w:sz w:val="22"/>
                <w:szCs w:val="22"/>
              </w:rPr>
              <w:t>Гидрометеоиздат</w:t>
            </w:r>
            <w:proofErr w:type="spellEnd"/>
            <w:r w:rsidRPr="000170CE">
              <w:rPr>
                <w:sz w:val="22"/>
                <w:szCs w:val="22"/>
              </w:rPr>
              <w:t xml:space="preserve">, 1992. – 424 с.  </w:t>
            </w:r>
          </w:p>
          <w:p w:rsidR="007B4B69" w:rsidRPr="00A30900" w:rsidRDefault="000170CE" w:rsidP="000170CE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 w:rsidRPr="000170CE">
              <w:rPr>
                <w:sz w:val="22"/>
                <w:szCs w:val="22"/>
              </w:rPr>
              <w:t xml:space="preserve">6 Руководство по агрометеорологическим прогнозам. – Л.: </w:t>
            </w:r>
            <w:proofErr w:type="spellStart"/>
            <w:r w:rsidRPr="000170CE">
              <w:rPr>
                <w:sz w:val="22"/>
                <w:szCs w:val="22"/>
              </w:rPr>
              <w:t>Гидрометеоиздат</w:t>
            </w:r>
            <w:proofErr w:type="spellEnd"/>
            <w:r w:rsidRPr="000170CE">
              <w:rPr>
                <w:sz w:val="22"/>
                <w:szCs w:val="22"/>
              </w:rPr>
              <w:t xml:space="preserve">, 1984. – Т. 1. – 309 с.; т. 2. 264 с. </w:t>
            </w:r>
          </w:p>
        </w:tc>
      </w:tr>
      <w:tr w:rsidR="007B4B69" w:rsidRPr="00BE49B0" w:rsidTr="003528BE">
        <w:tc>
          <w:tcPr>
            <w:tcW w:w="2211" w:type="dxa"/>
            <w:gridSpan w:val="6"/>
          </w:tcPr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E49B0">
              <w:rPr>
                <w:rFonts w:ascii="Times New Roman" w:hAnsi="Times New Roman" w:cs="Times New Roman"/>
                <w:color w:val="000000"/>
              </w:rPr>
              <w:t>Дополнительная</w:t>
            </w: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7B4B69" w:rsidRPr="00BE49B0" w:rsidRDefault="007B4B69" w:rsidP="007B4B6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869" w:type="dxa"/>
            <w:gridSpan w:val="16"/>
          </w:tcPr>
          <w:p w:rsidR="000170CE" w:rsidRPr="000170CE" w:rsidRDefault="000170CE" w:rsidP="000170CE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0170CE">
              <w:rPr>
                <w:sz w:val="22"/>
                <w:szCs w:val="22"/>
              </w:rPr>
              <w:t xml:space="preserve"> </w:t>
            </w:r>
            <w:proofErr w:type="spellStart"/>
            <w:r w:rsidRPr="000170CE">
              <w:rPr>
                <w:sz w:val="22"/>
                <w:szCs w:val="22"/>
              </w:rPr>
              <w:t>Зоидзе</w:t>
            </w:r>
            <w:proofErr w:type="spellEnd"/>
            <w:r w:rsidRPr="000170CE">
              <w:rPr>
                <w:sz w:val="22"/>
                <w:szCs w:val="22"/>
              </w:rPr>
              <w:t xml:space="preserve"> Е.К. Погода, климат и эффективность труда в земледелии. - Л.: </w:t>
            </w:r>
            <w:proofErr w:type="spellStart"/>
            <w:r w:rsidRPr="000170CE">
              <w:rPr>
                <w:sz w:val="22"/>
                <w:szCs w:val="22"/>
              </w:rPr>
              <w:t>Гидрометеоиздат</w:t>
            </w:r>
            <w:proofErr w:type="spellEnd"/>
            <w:r w:rsidRPr="000170CE">
              <w:rPr>
                <w:sz w:val="22"/>
                <w:szCs w:val="22"/>
              </w:rPr>
              <w:t xml:space="preserve">, 1997. – 224 с. </w:t>
            </w:r>
          </w:p>
          <w:p w:rsidR="007B4B69" w:rsidRPr="00BE49B0" w:rsidRDefault="000170CE" w:rsidP="000170CE">
            <w:pPr>
              <w:pStyle w:val="a3"/>
              <w:widowControl w:val="0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0170CE">
              <w:rPr>
                <w:sz w:val="22"/>
                <w:szCs w:val="22"/>
              </w:rPr>
              <w:t xml:space="preserve"> Уланова Е.С. Методы оценки агрометеорологических условий и прогнозов урожайности зерновых культур. – Л.: </w:t>
            </w:r>
            <w:proofErr w:type="spellStart"/>
            <w:r w:rsidRPr="000170CE">
              <w:rPr>
                <w:sz w:val="22"/>
                <w:szCs w:val="22"/>
              </w:rPr>
              <w:t>Гидрометеоиздат</w:t>
            </w:r>
            <w:proofErr w:type="spellEnd"/>
            <w:r w:rsidRPr="000170CE">
              <w:rPr>
                <w:sz w:val="22"/>
                <w:szCs w:val="22"/>
              </w:rPr>
              <w:t>, 1988. – 55 с.</w:t>
            </w:r>
          </w:p>
        </w:tc>
      </w:tr>
    </w:tbl>
    <w:p w:rsidR="005745F7" w:rsidRPr="005745F7" w:rsidRDefault="005745F7" w:rsidP="005745F7">
      <w:pPr>
        <w:spacing w:after="0" w:line="240" w:lineRule="auto"/>
        <w:rPr>
          <w:rFonts w:ascii="Times New Roman" w:hAnsi="Times New Roman" w:cs="Times New Roman"/>
        </w:rPr>
        <w:sectPr w:rsidR="005745F7" w:rsidRPr="005745F7" w:rsidSect="005745F7">
          <w:footerReference w:type="even" r:id="rId7"/>
          <w:footerReference w:type="default" r:id="rId8"/>
          <w:footerReference w:type="first" r:id="rId9"/>
          <w:pgSz w:w="11906" w:h="16838" w:code="9"/>
          <w:pgMar w:top="851" w:right="849" w:bottom="567" w:left="1134" w:header="737" w:footer="680" w:gutter="0"/>
          <w:cols w:space="60"/>
          <w:noEndnote/>
          <w:titlePg/>
          <w:docGrid w:linePitch="326"/>
        </w:sectPr>
      </w:pPr>
    </w:p>
    <w:p w:rsidR="005745F7" w:rsidRPr="00BE49B0" w:rsidRDefault="005745F7" w:rsidP="005745F7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lastRenderedPageBreak/>
        <w:t>Календарно-тематический план</w:t>
      </w:r>
    </w:p>
    <w:p w:rsidR="005745F7" w:rsidRPr="00BE49B0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77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417"/>
        <w:gridCol w:w="3969"/>
        <w:gridCol w:w="682"/>
        <w:gridCol w:w="3420"/>
        <w:gridCol w:w="860"/>
        <w:gridCol w:w="3460"/>
        <w:gridCol w:w="540"/>
      </w:tblGrid>
      <w:tr w:rsidR="00A30900" w:rsidRPr="00BE49B0" w:rsidTr="00A30900">
        <w:trPr>
          <w:cantSplit/>
          <w:trHeight w:val="1800"/>
        </w:trPr>
        <w:tc>
          <w:tcPr>
            <w:tcW w:w="425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BE49B0">
              <w:rPr>
                <w:rFonts w:ascii="Times New Roman" w:hAnsi="Times New Roman" w:cs="Times New Roman"/>
              </w:rPr>
              <w:t>не</w:t>
            </w:r>
          </w:p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де</w:t>
            </w:r>
          </w:p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ли</w:t>
            </w:r>
          </w:p>
        </w:tc>
        <w:tc>
          <w:tcPr>
            <w:tcW w:w="1417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Модуль</w:t>
            </w:r>
          </w:p>
        </w:tc>
        <w:tc>
          <w:tcPr>
            <w:tcW w:w="3969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Темы практических занятий</w:t>
            </w:r>
          </w:p>
        </w:tc>
        <w:tc>
          <w:tcPr>
            <w:tcW w:w="682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Ча</w:t>
            </w:r>
            <w:proofErr w:type="spellEnd"/>
          </w:p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сы</w:t>
            </w:r>
            <w:proofErr w:type="spellEnd"/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Темы СРОП (поточных)</w:t>
            </w:r>
          </w:p>
        </w:tc>
        <w:tc>
          <w:tcPr>
            <w:tcW w:w="860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Ча</w:t>
            </w:r>
            <w:proofErr w:type="spellEnd"/>
          </w:p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сы</w:t>
            </w:r>
            <w:proofErr w:type="spellEnd"/>
          </w:p>
        </w:tc>
        <w:tc>
          <w:tcPr>
            <w:tcW w:w="3460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Темы СРОП (групповых)</w:t>
            </w:r>
          </w:p>
        </w:tc>
        <w:tc>
          <w:tcPr>
            <w:tcW w:w="540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Ча</w:t>
            </w:r>
            <w:proofErr w:type="spellEnd"/>
          </w:p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 w:rsidRPr="00BE49B0">
              <w:rPr>
                <w:rFonts w:ascii="Times New Roman" w:hAnsi="Times New Roman" w:cs="Times New Roman"/>
              </w:rPr>
              <w:t>сы</w:t>
            </w:r>
            <w:proofErr w:type="spellEnd"/>
          </w:p>
        </w:tc>
      </w:tr>
      <w:tr w:rsidR="0095553B" w:rsidRPr="00BE49B0" w:rsidTr="00A152FF">
        <w:trPr>
          <w:trHeight w:val="401"/>
        </w:trPr>
        <w:tc>
          <w:tcPr>
            <w:tcW w:w="425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7" w:type="dxa"/>
            <w:vMerge w:val="restart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Модуль 1 Агроклиматические ресурсы территории</w:t>
            </w:r>
          </w:p>
        </w:tc>
        <w:tc>
          <w:tcPr>
            <w:tcW w:w="3969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Характеристика агроклиматических и агрометеорологических условий территории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3B" w:rsidRPr="0095553B" w:rsidRDefault="00524036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Агроклиматические ресурсы и продуктивность земледелия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95553B" w:rsidRPr="0095553B" w:rsidRDefault="0095553B" w:rsidP="0095553B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95553B">
              <w:rPr>
                <w:rFonts w:ascii="Times New Roman" w:hAnsi="Times New Roman" w:cs="Times New Roman"/>
                <w:sz w:val="16"/>
              </w:rPr>
              <w:t xml:space="preserve">Изучить методы наблюдений в агрометеорологии </w:t>
            </w:r>
          </w:p>
        </w:tc>
        <w:tc>
          <w:tcPr>
            <w:tcW w:w="540" w:type="dxa"/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95553B" w:rsidRPr="00BE49B0" w:rsidTr="00A152FF">
        <w:trPr>
          <w:trHeight w:val="167"/>
        </w:trPr>
        <w:tc>
          <w:tcPr>
            <w:tcW w:w="425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7" w:type="dxa"/>
            <w:vMerge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Агроклиматическая  оценка влагообеспеченности посевов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95553B" w:rsidRPr="0095553B" w:rsidRDefault="0095553B" w:rsidP="0095553B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95553B">
              <w:rPr>
                <w:rFonts w:ascii="Times New Roman" w:hAnsi="Times New Roman" w:cs="Times New Roman"/>
                <w:sz w:val="16"/>
              </w:rPr>
              <w:t>Атмосферные осадки и их распределение.</w:t>
            </w:r>
          </w:p>
        </w:tc>
        <w:tc>
          <w:tcPr>
            <w:tcW w:w="540" w:type="dxa"/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95553B" w:rsidRPr="00BE49B0" w:rsidTr="00A30900">
        <w:trPr>
          <w:trHeight w:val="479"/>
        </w:trPr>
        <w:tc>
          <w:tcPr>
            <w:tcW w:w="425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17" w:type="dxa"/>
            <w:vMerge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Агроклиматическая характеристика термических ресурсов территории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95553B" w:rsidRPr="0095553B" w:rsidRDefault="0095553B" w:rsidP="0095553B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95553B">
              <w:rPr>
                <w:rFonts w:ascii="Times New Roman" w:hAnsi="Times New Roman" w:cs="Times New Roman"/>
                <w:sz w:val="16"/>
              </w:rPr>
              <w:t>Регулирование водного режима почвы</w:t>
            </w:r>
          </w:p>
        </w:tc>
        <w:tc>
          <w:tcPr>
            <w:tcW w:w="540" w:type="dxa"/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95553B" w:rsidRPr="00BE49B0" w:rsidTr="00A152FF">
        <w:trPr>
          <w:trHeight w:val="167"/>
        </w:trPr>
        <w:tc>
          <w:tcPr>
            <w:tcW w:w="425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7" w:type="dxa"/>
            <w:vMerge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  <w:lang w:eastAsia="ko-KR"/>
              </w:rPr>
              <w:t>Теплофизическая характеристика зональных почв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3B" w:rsidRPr="0095553B" w:rsidRDefault="00524036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Агроклиматические ресурсы современных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агроценозов</w:t>
            </w:r>
            <w:proofErr w:type="spellEnd"/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95553B" w:rsidRPr="0095553B" w:rsidRDefault="0095553B" w:rsidP="0095553B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95553B">
              <w:rPr>
                <w:rFonts w:ascii="Times New Roman" w:hAnsi="Times New Roman" w:cs="Times New Roman"/>
                <w:sz w:val="16"/>
              </w:rPr>
              <w:t xml:space="preserve">Температурный режим почвы  </w:t>
            </w:r>
          </w:p>
        </w:tc>
        <w:tc>
          <w:tcPr>
            <w:tcW w:w="540" w:type="dxa"/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95553B" w:rsidRPr="00BE49B0" w:rsidTr="00A152FF">
        <w:trPr>
          <w:trHeight w:val="167"/>
        </w:trPr>
        <w:tc>
          <w:tcPr>
            <w:tcW w:w="425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7" w:type="dxa"/>
            <w:vMerge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  <w:lang w:eastAsia="ko-KR"/>
              </w:rPr>
              <w:t>Агроклиматическая оценка испарения влаги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95553B" w:rsidRPr="0095553B" w:rsidRDefault="0095553B" w:rsidP="0095553B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95553B">
              <w:rPr>
                <w:rFonts w:ascii="Times New Roman" w:hAnsi="Times New Roman" w:cs="Times New Roman"/>
                <w:sz w:val="16"/>
              </w:rPr>
              <w:t>Суточный и годовой ход температуры воздуха</w:t>
            </w:r>
          </w:p>
        </w:tc>
        <w:tc>
          <w:tcPr>
            <w:tcW w:w="540" w:type="dxa"/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95553B" w:rsidRPr="00BE49B0" w:rsidTr="00A152FF">
        <w:trPr>
          <w:trHeight w:val="167"/>
        </w:trPr>
        <w:tc>
          <w:tcPr>
            <w:tcW w:w="425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17" w:type="dxa"/>
            <w:vMerge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Агроклиматическая характеристика засух и суховеев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95553B" w:rsidRPr="0095553B" w:rsidRDefault="0095553B" w:rsidP="0095553B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95553B">
              <w:rPr>
                <w:rFonts w:ascii="Times New Roman" w:hAnsi="Times New Roman" w:cs="Times New Roman"/>
                <w:sz w:val="16"/>
              </w:rPr>
              <w:t xml:space="preserve"> Суточный и годовой ход испарения. </w:t>
            </w:r>
          </w:p>
          <w:p w:rsidR="0095553B" w:rsidRPr="0095553B" w:rsidRDefault="0095553B" w:rsidP="0095553B">
            <w:pPr>
              <w:pStyle w:val="ad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540" w:type="dxa"/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95553B" w:rsidRPr="00BE49B0" w:rsidTr="00A152FF">
        <w:trPr>
          <w:trHeight w:val="536"/>
        </w:trPr>
        <w:tc>
          <w:tcPr>
            <w:tcW w:w="425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17" w:type="dxa"/>
            <w:vMerge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Агроклиматическая характеристика периода вегетации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3B" w:rsidRPr="0095553B" w:rsidRDefault="00524036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Потепление климата и адаптивное земледелие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95553B" w:rsidRPr="0095553B" w:rsidRDefault="0095553B" w:rsidP="0095553B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95553B">
              <w:rPr>
                <w:rFonts w:ascii="Times New Roman" w:hAnsi="Times New Roman" w:cs="Times New Roman"/>
                <w:sz w:val="16"/>
              </w:rPr>
              <w:t xml:space="preserve"> Методы регулирования испарения с сельскохозяйственных полей. </w:t>
            </w:r>
          </w:p>
        </w:tc>
        <w:tc>
          <w:tcPr>
            <w:tcW w:w="540" w:type="dxa"/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95553B" w:rsidRPr="00BE49B0" w:rsidTr="00A152FF">
        <w:trPr>
          <w:trHeight w:val="167"/>
        </w:trPr>
        <w:tc>
          <w:tcPr>
            <w:tcW w:w="425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17" w:type="dxa"/>
            <w:vMerge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69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 xml:space="preserve">Изменение климата и современные </w:t>
            </w:r>
            <w:proofErr w:type="spellStart"/>
            <w:r w:rsidRPr="0095553B">
              <w:rPr>
                <w:rFonts w:ascii="Times New Roman" w:hAnsi="Times New Roman" w:cs="Times New Roman"/>
                <w:sz w:val="20"/>
              </w:rPr>
              <w:t>агротехнологии</w:t>
            </w:r>
            <w:proofErr w:type="spellEnd"/>
          </w:p>
        </w:tc>
        <w:tc>
          <w:tcPr>
            <w:tcW w:w="682" w:type="dxa"/>
            <w:tcBorders>
              <w:right w:val="single" w:sz="4" w:space="0" w:color="auto"/>
            </w:tcBorders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95553B" w:rsidRPr="0095553B" w:rsidRDefault="0095553B" w:rsidP="0095553B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95553B">
              <w:rPr>
                <w:rFonts w:ascii="Times New Roman" w:hAnsi="Times New Roman" w:cs="Times New Roman"/>
                <w:sz w:val="16"/>
              </w:rPr>
              <w:t xml:space="preserve"> Методы защиты сельскохозяйственных культур от заморозков</w:t>
            </w:r>
          </w:p>
        </w:tc>
        <w:tc>
          <w:tcPr>
            <w:tcW w:w="540" w:type="dxa"/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95553B" w:rsidRPr="00BE49B0" w:rsidTr="0095553B">
        <w:trPr>
          <w:trHeight w:val="273"/>
        </w:trPr>
        <w:tc>
          <w:tcPr>
            <w:tcW w:w="425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17" w:type="dxa"/>
            <w:vMerge w:val="restart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Модуль 2 Агрометеорологические прогнозы</w:t>
            </w:r>
          </w:p>
        </w:tc>
        <w:tc>
          <w:tcPr>
            <w:tcW w:w="3969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Агрометеорологические прогнозы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95553B" w:rsidRPr="0095553B" w:rsidRDefault="0095553B" w:rsidP="0095553B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95553B">
              <w:rPr>
                <w:rFonts w:ascii="Times New Roman" w:hAnsi="Times New Roman" w:cs="Times New Roman"/>
                <w:sz w:val="16"/>
              </w:rPr>
              <w:t xml:space="preserve"> Повышения эффективности ис</w:t>
            </w:r>
            <w:r w:rsidRPr="0095553B">
              <w:rPr>
                <w:rFonts w:ascii="Times New Roman" w:hAnsi="Times New Roman" w:cs="Times New Roman"/>
                <w:sz w:val="16"/>
              </w:rPr>
              <w:softHyphen/>
            </w:r>
            <w:r w:rsidRPr="0095553B">
              <w:rPr>
                <w:rFonts w:ascii="Times New Roman" w:hAnsi="Times New Roman" w:cs="Times New Roman"/>
                <w:sz w:val="16"/>
              </w:rPr>
              <w:softHyphen/>
              <w:t>по</w:t>
            </w:r>
            <w:r w:rsidRPr="0095553B">
              <w:rPr>
                <w:rFonts w:ascii="Times New Roman" w:hAnsi="Times New Roman" w:cs="Times New Roman"/>
                <w:sz w:val="16"/>
              </w:rPr>
              <w:softHyphen/>
              <w:t>ль</w:t>
            </w:r>
            <w:r w:rsidRPr="0095553B">
              <w:rPr>
                <w:rFonts w:ascii="Times New Roman" w:hAnsi="Times New Roman" w:cs="Times New Roman"/>
                <w:sz w:val="16"/>
              </w:rPr>
              <w:softHyphen/>
              <w:t>зования осадков</w:t>
            </w:r>
          </w:p>
        </w:tc>
        <w:tc>
          <w:tcPr>
            <w:tcW w:w="540" w:type="dxa"/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95553B" w:rsidRPr="00BE49B0" w:rsidTr="00A152FF">
        <w:trPr>
          <w:trHeight w:val="170"/>
        </w:trPr>
        <w:tc>
          <w:tcPr>
            <w:tcW w:w="425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17" w:type="dxa"/>
            <w:vMerge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Прогнозы урожайности яровой пшеницы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B" w:rsidRPr="0095553B" w:rsidRDefault="00524036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Агроклиматические ресурсы и новые сорта с/х культур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95553B" w:rsidRPr="0095553B" w:rsidRDefault="0095553B" w:rsidP="0095553B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95553B">
              <w:rPr>
                <w:rFonts w:ascii="Times New Roman" w:hAnsi="Times New Roman" w:cs="Times New Roman"/>
                <w:sz w:val="16"/>
              </w:rPr>
              <w:t>Прогноз суммарного водопотребления сельскохозяйственных культур.</w:t>
            </w:r>
          </w:p>
        </w:tc>
        <w:tc>
          <w:tcPr>
            <w:tcW w:w="540" w:type="dxa"/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95553B" w:rsidRPr="00BE49B0" w:rsidTr="00A152FF">
        <w:trPr>
          <w:trHeight w:val="293"/>
        </w:trPr>
        <w:tc>
          <w:tcPr>
            <w:tcW w:w="425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17" w:type="dxa"/>
            <w:vMerge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Прогнозы урожайности озимой пшеницы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95553B" w:rsidRPr="0095553B" w:rsidRDefault="0095553B" w:rsidP="0095553B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95553B">
              <w:rPr>
                <w:rFonts w:ascii="Times New Roman" w:hAnsi="Times New Roman" w:cs="Times New Roman"/>
                <w:sz w:val="16"/>
              </w:rPr>
              <w:t xml:space="preserve"> Условия возникновения ветровой эрозии почв.</w:t>
            </w:r>
          </w:p>
        </w:tc>
        <w:tc>
          <w:tcPr>
            <w:tcW w:w="540" w:type="dxa"/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95553B" w:rsidRPr="00BE49B0" w:rsidTr="00D37E3B">
        <w:trPr>
          <w:trHeight w:hRule="exact" w:val="571"/>
        </w:trPr>
        <w:tc>
          <w:tcPr>
            <w:tcW w:w="425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417" w:type="dxa"/>
            <w:vMerge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969" w:type="dxa"/>
          </w:tcPr>
          <w:p w:rsidR="0095553B" w:rsidRPr="0095553B" w:rsidRDefault="0095553B" w:rsidP="00D37E3B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Прогнозы урожайности семян подсолнечника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53B" w:rsidRPr="0095553B" w:rsidRDefault="0095553B" w:rsidP="00A152FF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5553B" w:rsidRPr="00BE49B0" w:rsidRDefault="0095553B" w:rsidP="00A152FF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95553B" w:rsidRPr="0095553B" w:rsidRDefault="0095553B" w:rsidP="0095553B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95553B">
              <w:rPr>
                <w:rFonts w:ascii="Times New Roman" w:hAnsi="Times New Roman" w:cs="Times New Roman"/>
                <w:sz w:val="16"/>
              </w:rPr>
              <w:t xml:space="preserve"> Микроклимат сельскохозяйственного поля</w:t>
            </w:r>
          </w:p>
        </w:tc>
        <w:tc>
          <w:tcPr>
            <w:tcW w:w="540" w:type="dxa"/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95553B" w:rsidRPr="00BE49B0" w:rsidTr="00A152FF">
        <w:trPr>
          <w:trHeight w:val="363"/>
        </w:trPr>
        <w:tc>
          <w:tcPr>
            <w:tcW w:w="425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417" w:type="dxa"/>
            <w:vMerge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Прогнозы урожайности семян масличных культур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B" w:rsidRPr="0095553B" w:rsidRDefault="00524036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Современные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агротехнологии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 глобальное изменение климата</w:t>
            </w: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60" w:type="dxa"/>
          </w:tcPr>
          <w:p w:rsidR="0095553B" w:rsidRPr="0095553B" w:rsidRDefault="0095553B" w:rsidP="0095553B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95553B">
              <w:rPr>
                <w:rFonts w:ascii="Times New Roman" w:hAnsi="Times New Roman" w:cs="Times New Roman"/>
                <w:sz w:val="16"/>
              </w:rPr>
              <w:t xml:space="preserve"> Опасные явления холодного периода </w:t>
            </w:r>
          </w:p>
        </w:tc>
        <w:tc>
          <w:tcPr>
            <w:tcW w:w="540" w:type="dxa"/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95553B" w:rsidRPr="00BE49B0" w:rsidTr="00A152FF">
        <w:trPr>
          <w:trHeight w:val="361"/>
        </w:trPr>
        <w:tc>
          <w:tcPr>
            <w:tcW w:w="425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1417" w:type="dxa"/>
            <w:vMerge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Прогнозы урожайности зернобобовых культур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color w:val="FF0000"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95553B" w:rsidRPr="0095553B" w:rsidRDefault="0095553B" w:rsidP="0095553B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95553B">
              <w:rPr>
                <w:rFonts w:ascii="Times New Roman" w:hAnsi="Times New Roman" w:cs="Times New Roman"/>
                <w:sz w:val="16"/>
              </w:rPr>
              <w:t>Меры борьбы с засухами и суховеями</w:t>
            </w:r>
          </w:p>
        </w:tc>
        <w:tc>
          <w:tcPr>
            <w:tcW w:w="540" w:type="dxa"/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95553B" w:rsidRPr="00BE49B0" w:rsidTr="00A152FF">
        <w:trPr>
          <w:trHeight w:val="170"/>
        </w:trPr>
        <w:tc>
          <w:tcPr>
            <w:tcW w:w="425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417" w:type="dxa"/>
            <w:vMerge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Прогнозы урожайности  кормовых культур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sz w:val="20"/>
              </w:rPr>
            </w:pPr>
            <w:r w:rsidRPr="0095553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53B" w:rsidRPr="0095553B" w:rsidRDefault="0095553B" w:rsidP="00A152FF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460" w:type="dxa"/>
          </w:tcPr>
          <w:p w:rsidR="0095553B" w:rsidRPr="0095553B" w:rsidRDefault="0095553B" w:rsidP="0095553B">
            <w:pPr>
              <w:pStyle w:val="ad"/>
              <w:rPr>
                <w:rFonts w:ascii="Times New Roman" w:hAnsi="Times New Roman" w:cs="Times New Roman"/>
                <w:sz w:val="16"/>
              </w:rPr>
            </w:pPr>
            <w:r w:rsidRPr="0095553B">
              <w:rPr>
                <w:rFonts w:ascii="Times New Roman" w:hAnsi="Times New Roman" w:cs="Times New Roman"/>
                <w:sz w:val="16"/>
              </w:rPr>
              <w:t>Прогнозирование урожайности.</w:t>
            </w:r>
          </w:p>
        </w:tc>
        <w:tc>
          <w:tcPr>
            <w:tcW w:w="540" w:type="dxa"/>
          </w:tcPr>
          <w:p w:rsidR="0095553B" w:rsidRPr="00BE49B0" w:rsidRDefault="0095553B" w:rsidP="00A152FF">
            <w:pPr>
              <w:pStyle w:val="ad"/>
              <w:rPr>
                <w:rFonts w:ascii="Times New Roman" w:hAnsi="Times New Roman" w:cs="Times New Roman"/>
              </w:rPr>
            </w:pPr>
            <w:r w:rsidRPr="00BE49B0">
              <w:rPr>
                <w:rFonts w:ascii="Times New Roman" w:hAnsi="Times New Roman" w:cs="Times New Roman"/>
              </w:rPr>
              <w:t>1</w:t>
            </w:r>
          </w:p>
        </w:tc>
      </w:tr>
      <w:tr w:rsidR="00A30900" w:rsidRPr="00BE49B0" w:rsidTr="00A152FF">
        <w:trPr>
          <w:trHeight w:val="170"/>
        </w:trPr>
        <w:tc>
          <w:tcPr>
            <w:tcW w:w="425" w:type="dxa"/>
            <w:vAlign w:val="center"/>
          </w:tcPr>
          <w:p w:rsidR="00A30900" w:rsidRPr="0095553B" w:rsidRDefault="00A30900" w:rsidP="00A152FF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A30900" w:rsidRPr="0095553B" w:rsidRDefault="00A30900" w:rsidP="00A152FF">
            <w:pPr>
              <w:pStyle w:val="ad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  <w:tc>
          <w:tcPr>
            <w:tcW w:w="3969" w:type="dxa"/>
            <w:vAlign w:val="center"/>
          </w:tcPr>
          <w:p w:rsidR="00A30900" w:rsidRPr="0095553B" w:rsidRDefault="00A30900" w:rsidP="00A152FF">
            <w:pPr>
              <w:pStyle w:val="ad"/>
              <w:rPr>
                <w:rFonts w:ascii="Times New Roman" w:hAnsi="Times New Roman" w:cs="Times New Roman"/>
                <w:b/>
                <w:sz w:val="20"/>
                <w:lang w:val="kk-KZ"/>
              </w:rPr>
            </w:pPr>
            <w:r w:rsidRPr="0095553B">
              <w:rPr>
                <w:rFonts w:ascii="Times New Roman" w:hAnsi="Times New Roman" w:cs="Times New Roman"/>
                <w:b/>
                <w:sz w:val="20"/>
              </w:rPr>
              <w:t>Итого часов</w:t>
            </w:r>
          </w:p>
        </w:tc>
        <w:tc>
          <w:tcPr>
            <w:tcW w:w="68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30900" w:rsidRPr="0095553B" w:rsidRDefault="00A30900" w:rsidP="00A152FF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  <w:r w:rsidRPr="0095553B">
              <w:rPr>
                <w:rFonts w:ascii="Times New Roman" w:hAnsi="Times New Roman" w:cs="Times New Roman"/>
                <w:b/>
                <w:sz w:val="20"/>
              </w:rPr>
              <w:t>45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00" w:rsidRPr="0095553B" w:rsidRDefault="00A30900" w:rsidP="00A152FF">
            <w:pPr>
              <w:pStyle w:val="ad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3460" w:type="dxa"/>
            <w:vAlign w:val="center"/>
          </w:tcPr>
          <w:p w:rsidR="00A30900" w:rsidRPr="000706C0" w:rsidRDefault="00A30900" w:rsidP="00A152FF">
            <w:pPr>
              <w:pStyle w:val="ad"/>
              <w:rPr>
                <w:rFonts w:ascii="Times New Roman" w:hAnsi="Times New Roman" w:cs="Times New Roman"/>
                <w:b/>
                <w:sz w:val="16"/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A30900" w:rsidRPr="00BE49B0" w:rsidRDefault="00A30900" w:rsidP="00A152FF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BE49B0">
              <w:rPr>
                <w:rFonts w:ascii="Times New Roman" w:hAnsi="Times New Roman" w:cs="Times New Roman"/>
                <w:b/>
              </w:rPr>
              <w:t>15</w:t>
            </w:r>
          </w:p>
        </w:tc>
      </w:tr>
    </w:tbl>
    <w:p w:rsidR="005745F7" w:rsidRPr="00BE49B0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t xml:space="preserve">      </w:t>
      </w:r>
    </w:p>
    <w:p w:rsidR="00A27A5A" w:rsidRPr="00BE49B0" w:rsidRDefault="00A27A5A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745F7" w:rsidRPr="00BE49B0" w:rsidRDefault="005745F7" w:rsidP="005745F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График выполнения и сдачи заданий по дисциплине </w:t>
      </w:r>
    </w:p>
    <w:tbl>
      <w:tblPr>
        <w:tblpPr w:leftFromText="180" w:rightFromText="180" w:vertAnchor="text" w:horzAnchor="margin" w:tblpXSpec="center" w:tblpY="7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547"/>
        <w:gridCol w:w="567"/>
        <w:gridCol w:w="567"/>
        <w:gridCol w:w="614"/>
        <w:gridCol w:w="509"/>
        <w:gridCol w:w="605"/>
        <w:gridCol w:w="965"/>
        <w:gridCol w:w="992"/>
        <w:gridCol w:w="851"/>
      </w:tblGrid>
      <w:tr w:rsidR="005745F7" w:rsidRPr="00BE49B0" w:rsidTr="00120C71">
        <w:trPr>
          <w:trHeight w:val="162"/>
        </w:trPr>
        <w:tc>
          <w:tcPr>
            <w:tcW w:w="662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Виды занятий</w:t>
            </w:r>
          </w:p>
        </w:tc>
        <w:tc>
          <w:tcPr>
            <w:tcW w:w="576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  <w:tc>
          <w:tcPr>
            <w:tcW w:w="2731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709" w:type="dxa"/>
            <w:vMerge w:val="restart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7790" w:type="dxa"/>
            <w:gridSpan w:val="15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Недели</w:t>
            </w:r>
          </w:p>
        </w:tc>
        <w:tc>
          <w:tcPr>
            <w:tcW w:w="2808" w:type="dxa"/>
            <w:gridSpan w:val="3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5745F7" w:rsidRPr="00BE49B0" w:rsidTr="00120C71">
        <w:trPr>
          <w:trHeight w:val="1144"/>
        </w:trPr>
        <w:tc>
          <w:tcPr>
            <w:tcW w:w="662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8" w:type="dxa"/>
            <w:vAlign w:val="center"/>
          </w:tcPr>
          <w:p w:rsidR="005745F7" w:rsidRPr="00BE49B0" w:rsidRDefault="005745F7" w:rsidP="00120C71">
            <w:pPr>
              <w:tabs>
                <w:tab w:val="left" w:pos="1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08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08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0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47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14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09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05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65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семестр</w:t>
            </w:r>
            <w:r w:rsidR="00120C71" w:rsidRPr="00BE49B0">
              <w:rPr>
                <w:rFonts w:ascii="Times New Roman" w:hAnsi="Times New Roman" w:cs="Times New Roman"/>
                <w:sz w:val="20"/>
                <w:szCs w:val="20"/>
              </w:rPr>
              <w:t>овый</w:t>
            </w:r>
          </w:p>
        </w:tc>
        <w:tc>
          <w:tcPr>
            <w:tcW w:w="992" w:type="dxa"/>
            <w:vAlign w:val="center"/>
          </w:tcPr>
          <w:p w:rsidR="00120C71" w:rsidRPr="00BE49B0" w:rsidRDefault="00120C71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745F7" w:rsidRPr="00BE49B0">
              <w:rPr>
                <w:rFonts w:ascii="Times New Roman" w:hAnsi="Times New Roman" w:cs="Times New Roman"/>
                <w:sz w:val="20"/>
                <w:szCs w:val="20"/>
              </w:rPr>
              <w:t>того</w:t>
            </w: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20C71" w:rsidRPr="00BE49B0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</w:p>
        </w:tc>
        <w:tc>
          <w:tcPr>
            <w:tcW w:w="851" w:type="dxa"/>
            <w:vAlign w:val="center"/>
          </w:tcPr>
          <w:p w:rsidR="005745F7" w:rsidRPr="00BE49B0" w:rsidRDefault="005745F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общий</w:t>
            </w:r>
          </w:p>
        </w:tc>
      </w:tr>
      <w:tr w:rsidR="00746177" w:rsidRPr="00BE49B0" w:rsidTr="00746177">
        <w:trPr>
          <w:trHeight w:val="846"/>
        </w:trPr>
        <w:tc>
          <w:tcPr>
            <w:tcW w:w="662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Ауди-торная работа</w:t>
            </w:r>
          </w:p>
        </w:tc>
        <w:tc>
          <w:tcPr>
            <w:tcW w:w="576" w:type="dxa"/>
            <w:vMerge w:val="restart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ТК</w:t>
            </w:r>
          </w:p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Активность на практических занятиях</w:t>
            </w:r>
          </w:p>
        </w:tc>
        <w:tc>
          <w:tcPr>
            <w:tcW w:w="7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8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8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46177" w:rsidRPr="00BE49B0" w:rsidRDefault="00746177" w:rsidP="00120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70"/>
        </w:trPr>
        <w:tc>
          <w:tcPr>
            <w:tcW w:w="662" w:type="dxa"/>
            <w:vMerge w:val="restart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СРО</w:t>
            </w: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C520C8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Письменная работа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403F71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746177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746177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52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Доклад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C520C8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49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Глоссарий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D56802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344"/>
        </w:trPr>
        <w:tc>
          <w:tcPr>
            <w:tcW w:w="662" w:type="dxa"/>
            <w:vMerge w:val="restart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Ауд., СРО</w:t>
            </w:r>
          </w:p>
        </w:tc>
        <w:tc>
          <w:tcPr>
            <w:tcW w:w="576" w:type="dxa"/>
            <w:vMerge w:val="restart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Коллоквиум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403F71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F51FD3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276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Экзамен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A0D" w:rsidRPr="00BE49B0" w:rsidTr="00120C71">
        <w:trPr>
          <w:trHeight w:val="266"/>
        </w:trPr>
        <w:tc>
          <w:tcPr>
            <w:tcW w:w="662" w:type="dxa"/>
            <w:vMerge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ИК</w:t>
            </w: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53A0D" w:rsidRPr="00BE49B0" w:rsidTr="00120C71">
        <w:trPr>
          <w:cantSplit/>
          <w:trHeight w:val="235"/>
        </w:trPr>
        <w:tc>
          <w:tcPr>
            <w:tcW w:w="66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8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53A0D" w:rsidRPr="00BE49B0" w:rsidRDefault="00853A0D" w:rsidP="00853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45F7" w:rsidRPr="00BE49B0" w:rsidRDefault="005745F7" w:rsidP="00574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745F7" w:rsidRPr="00BE49B0" w:rsidRDefault="005745F7" w:rsidP="005745F7">
      <w:pPr>
        <w:pStyle w:val="a3"/>
        <w:rPr>
          <w:sz w:val="20"/>
        </w:rPr>
      </w:pPr>
      <w:r w:rsidRPr="00BE49B0">
        <w:rPr>
          <w:b/>
          <w:sz w:val="20"/>
        </w:rPr>
        <w:t>Примечание 1</w:t>
      </w:r>
      <w:r w:rsidRPr="00BE49B0">
        <w:rPr>
          <w:sz w:val="20"/>
        </w:rPr>
        <w:t>. Обучающийся,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745F7" w:rsidRPr="00BE49B0" w:rsidRDefault="005745F7" w:rsidP="005745F7">
      <w:pPr>
        <w:pStyle w:val="a3"/>
        <w:rPr>
          <w:sz w:val="20"/>
        </w:rPr>
      </w:pPr>
      <w:r w:rsidRPr="00BE49B0">
        <w:rPr>
          <w:b/>
          <w:sz w:val="20"/>
        </w:rPr>
        <w:t xml:space="preserve">Примечание 2. </w:t>
      </w:r>
      <w:r w:rsidRPr="00BE49B0">
        <w:rPr>
          <w:sz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5745F7" w:rsidRPr="00BE49B0" w:rsidRDefault="005745F7" w:rsidP="005745F7">
      <w:pPr>
        <w:pStyle w:val="a3"/>
        <w:rPr>
          <w:sz w:val="20"/>
        </w:rPr>
      </w:pPr>
    </w:p>
    <w:p w:rsidR="005745F7" w:rsidRPr="00BE49B0" w:rsidRDefault="005745F7" w:rsidP="005745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5745F7" w:rsidRPr="00BE49B0" w:rsidTr="00F66BA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Неудовлетворительно</w:t>
            </w:r>
          </w:p>
        </w:tc>
      </w:tr>
      <w:tr w:rsidR="005745F7" w:rsidRPr="00BE49B0" w:rsidTr="00F66BA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Баллы (</w:t>
            </w:r>
            <w:r w:rsidRPr="00BE49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max = 100 </w:t>
            </w: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баллов)</w:t>
            </w:r>
            <w:r w:rsidRPr="00BE49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F7" w:rsidRPr="00BE49B0" w:rsidRDefault="005745F7" w:rsidP="00574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49B0">
              <w:rPr>
                <w:rFonts w:ascii="Times New Roman" w:hAnsi="Times New Roman" w:cs="Times New Roman"/>
                <w:sz w:val="20"/>
                <w:szCs w:val="20"/>
              </w:rPr>
              <w:t>0-49</w:t>
            </w:r>
          </w:p>
        </w:tc>
      </w:tr>
    </w:tbl>
    <w:p w:rsidR="005745F7" w:rsidRPr="00BE49B0" w:rsidRDefault="005745F7" w:rsidP="005745F7">
      <w:pPr>
        <w:spacing w:after="0" w:line="240" w:lineRule="auto"/>
        <w:ind w:firstLine="360"/>
        <w:rPr>
          <w:rFonts w:ascii="Times New Roman" w:hAnsi="Times New Roman" w:cs="Times New Roman"/>
          <w:sz w:val="20"/>
          <w:szCs w:val="20"/>
        </w:rPr>
      </w:pPr>
    </w:p>
    <w:p w:rsidR="005745F7" w:rsidRPr="00BE49B0" w:rsidRDefault="005745F7" w:rsidP="005745F7">
      <w:pPr>
        <w:spacing w:after="0" w:line="240" w:lineRule="auto"/>
        <w:ind w:firstLine="360"/>
        <w:rPr>
          <w:rFonts w:ascii="Times New Roman" w:hAnsi="Times New Roman" w:cs="Times New Roman"/>
          <w:sz w:val="20"/>
          <w:szCs w:val="20"/>
        </w:rPr>
        <w:sectPr w:rsidR="005745F7" w:rsidRPr="00BE49B0" w:rsidSect="006216DB">
          <w:pgSz w:w="16838" w:h="11906" w:orient="landscape" w:code="9"/>
          <w:pgMar w:top="851" w:right="414" w:bottom="851" w:left="567" w:header="737" w:footer="737" w:gutter="0"/>
          <w:cols w:space="60"/>
          <w:noEndnote/>
          <w:titlePg/>
          <w:docGrid w:linePitch="326"/>
        </w:sectPr>
      </w:pPr>
      <w:r w:rsidRPr="00BE49B0">
        <w:rPr>
          <w:rFonts w:ascii="Times New Roman" w:hAnsi="Times New Roman" w:cs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</w:t>
      </w:r>
      <w:r w:rsidR="00794FEE" w:rsidRPr="00BE49B0">
        <w:rPr>
          <w:rFonts w:ascii="Times New Roman" w:hAnsi="Times New Roman" w:cs="Times New Roman"/>
          <w:sz w:val="20"/>
          <w:szCs w:val="20"/>
        </w:rPr>
        <w:t>уммы всех оценок по видам работ.</w:t>
      </w:r>
    </w:p>
    <w:p w:rsidR="005745F7" w:rsidRPr="00BE49B0" w:rsidRDefault="005745F7" w:rsidP="00794FE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BE49B0">
        <w:rPr>
          <w:rFonts w:ascii="Times New Roman" w:hAnsi="Times New Roman" w:cs="Times New Roman"/>
          <w:b/>
          <w:sz w:val="20"/>
          <w:szCs w:val="20"/>
        </w:rPr>
        <w:lastRenderedPageBreak/>
        <w:tab/>
      </w:r>
    </w:p>
    <w:p w:rsidR="005745F7" w:rsidRDefault="009B47AF" w:rsidP="005745F7">
      <w:pPr>
        <w:spacing w:after="0" w:line="240" w:lineRule="auto"/>
        <w:ind w:firstLine="54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10  Задания на СРМ</w:t>
      </w:r>
      <w:bookmarkStart w:id="0" w:name="_GoBack"/>
      <w:bookmarkEnd w:id="0"/>
    </w:p>
    <w:tbl>
      <w:tblPr>
        <w:tblW w:w="488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816"/>
        <w:gridCol w:w="1119"/>
        <w:gridCol w:w="1309"/>
        <w:gridCol w:w="1375"/>
        <w:gridCol w:w="1188"/>
      </w:tblGrid>
      <w:tr w:rsidR="0095553B" w:rsidRPr="0095553B" w:rsidTr="0095553B">
        <w:trPr>
          <w:trHeight w:val="661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5553B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5553B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Тема, задание, </w:t>
            </w:r>
          </w:p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работ</w:t>
            </w:r>
          </w:p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5553B">
              <w:rPr>
                <w:rFonts w:ascii="Times New Roman" w:eastAsia="Times New Roman" w:hAnsi="Times New Roman" w:cs="Times New Roman"/>
                <w:sz w:val="24"/>
                <w:szCs w:val="24"/>
              </w:rPr>
              <w:t>Лит-</w:t>
            </w:r>
            <w:proofErr w:type="spellStart"/>
            <w:r w:rsidRPr="0095553B"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proofErr w:type="spellEnd"/>
            <w:proofErr w:type="gramEnd"/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отчетности </w:t>
            </w: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сдачи, неделя</w:t>
            </w:r>
          </w:p>
        </w:tc>
      </w:tr>
      <w:tr w:rsidR="0095553B" w:rsidRPr="0095553B" w:rsidTr="00E0647B">
        <w:trPr>
          <w:cantSplit/>
          <w:trHeight w:val="357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ind w:left="-96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 xml:space="preserve">Изучить методы наблюдений в агрометеорологии </w:t>
            </w:r>
          </w:p>
        </w:tc>
        <w:tc>
          <w:tcPr>
            <w:tcW w:w="61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1,2,3,4</w:t>
            </w: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презентация темы</w:t>
            </w: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</w:tr>
      <w:tr w:rsidR="0095553B" w:rsidRPr="0095553B" w:rsidTr="00E0647B">
        <w:trPr>
          <w:cantSplit/>
          <w:trHeight w:val="357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ind w:left="-96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Атмосферные осадки и их распределение.</w:t>
            </w:r>
          </w:p>
        </w:tc>
        <w:tc>
          <w:tcPr>
            <w:tcW w:w="61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1,2,3,4</w:t>
            </w: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-«-</w:t>
            </w: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2</w:t>
            </w:r>
          </w:p>
        </w:tc>
      </w:tr>
      <w:tr w:rsidR="0095553B" w:rsidRPr="0095553B" w:rsidTr="00E0647B">
        <w:trPr>
          <w:cantSplit/>
          <w:trHeight w:val="357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ind w:left="-96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Регулирование водного режима почвы</w:t>
            </w:r>
          </w:p>
        </w:tc>
        <w:tc>
          <w:tcPr>
            <w:tcW w:w="615" w:type="pct"/>
            <w:shd w:val="clear" w:color="auto" w:fill="auto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1,2,3,4</w:t>
            </w: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-«-</w:t>
            </w: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3</w:t>
            </w:r>
          </w:p>
        </w:tc>
      </w:tr>
      <w:tr w:rsidR="0095553B" w:rsidRPr="0095553B" w:rsidTr="00E0647B">
        <w:trPr>
          <w:cantSplit/>
          <w:trHeight w:val="357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4</w:t>
            </w: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ind w:left="-96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 xml:space="preserve">Температурный режим почвы  </w:t>
            </w:r>
          </w:p>
        </w:tc>
        <w:tc>
          <w:tcPr>
            <w:tcW w:w="615" w:type="pct"/>
            <w:shd w:val="clear" w:color="auto" w:fill="auto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1,2,3,4</w:t>
            </w: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-«-</w:t>
            </w: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4</w:t>
            </w:r>
          </w:p>
        </w:tc>
      </w:tr>
      <w:tr w:rsidR="0095553B" w:rsidRPr="0095553B" w:rsidTr="00E0647B">
        <w:trPr>
          <w:cantSplit/>
          <w:trHeight w:val="357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5</w:t>
            </w: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ind w:left="-96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Суточный и годовой ход температуры воздуха</w:t>
            </w:r>
          </w:p>
        </w:tc>
        <w:tc>
          <w:tcPr>
            <w:tcW w:w="615" w:type="pct"/>
            <w:shd w:val="clear" w:color="auto" w:fill="auto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1,2,3,4</w:t>
            </w: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-«-</w:t>
            </w: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5</w:t>
            </w:r>
          </w:p>
        </w:tc>
      </w:tr>
      <w:tr w:rsidR="0095553B" w:rsidRPr="0095553B" w:rsidTr="0095553B">
        <w:trPr>
          <w:cantSplit/>
          <w:trHeight w:val="541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  <w:tc>
          <w:tcPr>
            <w:tcW w:w="2058" w:type="pct"/>
          </w:tcPr>
          <w:p w:rsidR="0095553B" w:rsidRPr="0095553B" w:rsidRDefault="0095553B" w:rsidP="0095553B">
            <w:pPr>
              <w:pStyle w:val="ad"/>
              <w:ind w:left="-81"/>
              <w:rPr>
                <w:rFonts w:ascii="Times New Roman" w:eastAsia="Times New Roman" w:hAnsi="Times New Roman" w:cs="Times New Roman"/>
              </w:rPr>
            </w:pPr>
            <w:r w:rsidRPr="0095553B">
              <w:rPr>
                <w:rFonts w:ascii="Times New Roman" w:eastAsia="Times New Roman" w:hAnsi="Times New Roman" w:cs="Times New Roman"/>
              </w:rPr>
              <w:t>Суточный и годовой ход испарения</w:t>
            </w:r>
          </w:p>
        </w:tc>
        <w:tc>
          <w:tcPr>
            <w:tcW w:w="615" w:type="pct"/>
            <w:shd w:val="clear" w:color="auto" w:fill="auto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1,2,3,4</w:t>
            </w: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-«-</w:t>
            </w: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6</w:t>
            </w:r>
          </w:p>
        </w:tc>
      </w:tr>
      <w:tr w:rsidR="0095553B" w:rsidRPr="0095553B" w:rsidTr="00E0647B">
        <w:trPr>
          <w:cantSplit/>
          <w:trHeight w:val="357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ind w:left="-96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 xml:space="preserve"> Методы регулирования испарения с сельскохозяйственных полей. </w:t>
            </w:r>
          </w:p>
        </w:tc>
        <w:tc>
          <w:tcPr>
            <w:tcW w:w="615" w:type="pct"/>
            <w:shd w:val="clear" w:color="auto" w:fill="auto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1,2,3,4</w:t>
            </w: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-«-</w:t>
            </w: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7</w:t>
            </w:r>
          </w:p>
        </w:tc>
      </w:tr>
      <w:tr w:rsidR="0095553B" w:rsidRPr="0095553B" w:rsidTr="00E0647B">
        <w:trPr>
          <w:cantSplit/>
          <w:trHeight w:val="357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ind w:left="-96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 xml:space="preserve"> Методы защиты сельскохозяйственных культур от заморозков</w:t>
            </w:r>
          </w:p>
        </w:tc>
        <w:tc>
          <w:tcPr>
            <w:tcW w:w="615" w:type="pct"/>
            <w:shd w:val="clear" w:color="auto" w:fill="auto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1,2,3,4</w:t>
            </w: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Тест</w:t>
            </w: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</w:tr>
      <w:tr w:rsidR="0095553B" w:rsidRPr="0095553B" w:rsidTr="00E0647B">
        <w:trPr>
          <w:cantSplit/>
          <w:trHeight w:val="357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9</w:t>
            </w: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ind w:left="-81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Повышения эффективности ис</w:t>
            </w:r>
            <w:r w:rsidRPr="0095553B">
              <w:rPr>
                <w:rFonts w:ascii="Times New Roman" w:eastAsia="Times New Roman" w:hAnsi="Times New Roman" w:cs="Times New Roman"/>
                <w:szCs w:val="24"/>
              </w:rPr>
              <w:softHyphen/>
            </w:r>
            <w:r w:rsidRPr="0095553B">
              <w:rPr>
                <w:rFonts w:ascii="Times New Roman" w:eastAsia="Times New Roman" w:hAnsi="Times New Roman" w:cs="Times New Roman"/>
                <w:szCs w:val="24"/>
              </w:rPr>
              <w:softHyphen/>
              <w:t>по</w:t>
            </w:r>
            <w:r w:rsidRPr="0095553B">
              <w:rPr>
                <w:rFonts w:ascii="Times New Roman" w:eastAsia="Times New Roman" w:hAnsi="Times New Roman" w:cs="Times New Roman"/>
                <w:szCs w:val="24"/>
              </w:rPr>
              <w:softHyphen/>
              <w:t>ль</w:t>
            </w:r>
            <w:r w:rsidRPr="0095553B">
              <w:rPr>
                <w:rFonts w:ascii="Times New Roman" w:eastAsia="Times New Roman" w:hAnsi="Times New Roman" w:cs="Times New Roman"/>
                <w:szCs w:val="24"/>
              </w:rPr>
              <w:softHyphen/>
              <w:t>зования осадков</w:t>
            </w:r>
          </w:p>
        </w:tc>
        <w:tc>
          <w:tcPr>
            <w:tcW w:w="615" w:type="pct"/>
            <w:shd w:val="clear" w:color="auto" w:fill="auto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1,2,3,4</w:t>
            </w: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-«-</w:t>
            </w: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9</w:t>
            </w:r>
          </w:p>
        </w:tc>
      </w:tr>
      <w:tr w:rsidR="0095553B" w:rsidRPr="0095553B" w:rsidTr="00E0647B">
        <w:trPr>
          <w:cantSplit/>
          <w:trHeight w:val="357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10</w:t>
            </w: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ind w:left="-96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Прогноз суммарного водопотребления сельскохозяйственных культур.</w:t>
            </w:r>
          </w:p>
        </w:tc>
        <w:tc>
          <w:tcPr>
            <w:tcW w:w="615" w:type="pct"/>
            <w:shd w:val="clear" w:color="auto" w:fill="auto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1,2,3,4</w:t>
            </w: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-«-</w:t>
            </w: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10</w:t>
            </w:r>
          </w:p>
        </w:tc>
      </w:tr>
      <w:tr w:rsidR="0095553B" w:rsidRPr="0095553B" w:rsidTr="00E0647B">
        <w:trPr>
          <w:cantSplit/>
          <w:trHeight w:val="357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11</w:t>
            </w: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ind w:left="-96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 xml:space="preserve"> Условия возникновения ветровой эрозии почв.</w:t>
            </w:r>
          </w:p>
        </w:tc>
        <w:tc>
          <w:tcPr>
            <w:tcW w:w="615" w:type="pct"/>
            <w:shd w:val="clear" w:color="auto" w:fill="auto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1,2,3,4</w:t>
            </w: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-«-</w:t>
            </w: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11</w:t>
            </w:r>
          </w:p>
        </w:tc>
      </w:tr>
      <w:tr w:rsidR="0095553B" w:rsidRPr="0095553B" w:rsidTr="00E0647B">
        <w:trPr>
          <w:cantSplit/>
          <w:trHeight w:val="357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12</w:t>
            </w: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ind w:left="-96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 xml:space="preserve"> Микроклимат сельскохозяйственного поля</w:t>
            </w:r>
          </w:p>
        </w:tc>
        <w:tc>
          <w:tcPr>
            <w:tcW w:w="615" w:type="pct"/>
            <w:shd w:val="clear" w:color="auto" w:fill="auto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1,2,3,4</w:t>
            </w: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-«-</w:t>
            </w: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12</w:t>
            </w:r>
          </w:p>
        </w:tc>
      </w:tr>
      <w:tr w:rsidR="0095553B" w:rsidRPr="0095553B" w:rsidTr="00E0647B">
        <w:trPr>
          <w:cantSplit/>
          <w:trHeight w:val="357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13</w:t>
            </w: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ind w:left="-96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 xml:space="preserve"> Опасные явления холодного периода </w:t>
            </w:r>
          </w:p>
        </w:tc>
        <w:tc>
          <w:tcPr>
            <w:tcW w:w="615" w:type="pct"/>
            <w:shd w:val="clear" w:color="auto" w:fill="auto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1,2,3,4</w:t>
            </w: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-«-</w:t>
            </w: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13</w:t>
            </w:r>
          </w:p>
        </w:tc>
      </w:tr>
      <w:tr w:rsidR="0095553B" w:rsidRPr="0095553B" w:rsidTr="00E0647B">
        <w:trPr>
          <w:cantSplit/>
          <w:trHeight w:val="357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14</w:t>
            </w: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Меры борьбы с засухами и суховеями</w:t>
            </w:r>
          </w:p>
        </w:tc>
        <w:tc>
          <w:tcPr>
            <w:tcW w:w="615" w:type="pct"/>
            <w:shd w:val="clear" w:color="auto" w:fill="auto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1,2,3,4</w:t>
            </w: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Тест</w:t>
            </w: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14</w:t>
            </w:r>
          </w:p>
        </w:tc>
      </w:tr>
      <w:tr w:rsidR="0095553B" w:rsidRPr="0095553B" w:rsidTr="00E0647B">
        <w:trPr>
          <w:cantSplit/>
          <w:trHeight w:val="357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15</w:t>
            </w: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Прогнозирование урожайности.</w:t>
            </w:r>
          </w:p>
        </w:tc>
        <w:tc>
          <w:tcPr>
            <w:tcW w:w="615" w:type="pct"/>
            <w:shd w:val="clear" w:color="auto" w:fill="auto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8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1,2,3,4</w:t>
            </w: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-«-</w:t>
            </w: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15</w:t>
            </w:r>
          </w:p>
        </w:tc>
      </w:tr>
      <w:tr w:rsidR="0095553B" w:rsidRPr="0095553B" w:rsidTr="00E0647B">
        <w:trPr>
          <w:cantSplit/>
          <w:trHeight w:val="357"/>
        </w:trPr>
        <w:tc>
          <w:tcPr>
            <w:tcW w:w="5000" w:type="pct"/>
            <w:gridSpan w:val="6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b/>
                <w:szCs w:val="24"/>
              </w:rPr>
              <w:t>Другие виды работ по СРМ</w:t>
            </w:r>
          </w:p>
        </w:tc>
      </w:tr>
      <w:tr w:rsidR="0095553B" w:rsidRPr="0095553B" w:rsidTr="00E0647B">
        <w:trPr>
          <w:cantSplit/>
          <w:trHeight w:val="357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16</w:t>
            </w: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 xml:space="preserve">Проработка теоретического материала (0,5 ч х кол-во </w:t>
            </w:r>
            <w:proofErr w:type="spellStart"/>
            <w:r w:rsidRPr="0095553B">
              <w:rPr>
                <w:rFonts w:ascii="Times New Roman" w:eastAsia="Times New Roman" w:hAnsi="Times New Roman" w:cs="Times New Roman"/>
                <w:szCs w:val="24"/>
              </w:rPr>
              <w:t>зан</w:t>
            </w:r>
            <w:proofErr w:type="spellEnd"/>
            <w:r w:rsidRPr="0095553B">
              <w:rPr>
                <w:rFonts w:ascii="Times New Roman" w:eastAsia="Times New Roman" w:hAnsi="Times New Roman" w:cs="Times New Roman"/>
                <w:szCs w:val="24"/>
              </w:rPr>
              <w:t>.)</w:t>
            </w:r>
          </w:p>
        </w:tc>
        <w:tc>
          <w:tcPr>
            <w:tcW w:w="61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2,5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95553B" w:rsidRPr="0095553B" w:rsidTr="00E0647B">
        <w:trPr>
          <w:cantSplit/>
          <w:trHeight w:val="357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17</w:t>
            </w: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 xml:space="preserve">Подготовка к практическим занятиям (05 х кол-во </w:t>
            </w:r>
            <w:proofErr w:type="spellStart"/>
            <w:r w:rsidRPr="0095553B">
              <w:rPr>
                <w:rFonts w:ascii="Times New Roman" w:eastAsia="Times New Roman" w:hAnsi="Times New Roman" w:cs="Times New Roman"/>
                <w:szCs w:val="24"/>
              </w:rPr>
              <w:t>зан</w:t>
            </w:r>
            <w:proofErr w:type="spellEnd"/>
            <w:r w:rsidRPr="0095553B">
              <w:rPr>
                <w:rFonts w:ascii="Times New Roman" w:eastAsia="Times New Roman" w:hAnsi="Times New Roman" w:cs="Times New Roman"/>
                <w:szCs w:val="24"/>
              </w:rPr>
              <w:t>.)</w:t>
            </w:r>
          </w:p>
        </w:tc>
        <w:tc>
          <w:tcPr>
            <w:tcW w:w="61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22,5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95553B" w:rsidRPr="0095553B" w:rsidTr="00E0647B">
        <w:trPr>
          <w:cantSplit/>
          <w:trHeight w:val="357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18</w:t>
            </w: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61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5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95553B" w:rsidRPr="0095553B" w:rsidTr="00E0647B">
        <w:trPr>
          <w:cantSplit/>
          <w:trHeight w:val="357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19</w:t>
            </w: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Подготовка к рубежному контролю (2,5 часа х 1РК)</w:t>
            </w:r>
          </w:p>
        </w:tc>
        <w:tc>
          <w:tcPr>
            <w:tcW w:w="61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szCs w:val="24"/>
              </w:rPr>
              <w:t>5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95553B" w:rsidRPr="0095553B" w:rsidTr="00E0647B">
        <w:trPr>
          <w:cantSplit/>
          <w:trHeight w:val="357"/>
        </w:trPr>
        <w:tc>
          <w:tcPr>
            <w:tcW w:w="273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2058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b/>
                <w:szCs w:val="24"/>
              </w:rPr>
              <w:t>Итого часов по СРМ</w:t>
            </w:r>
          </w:p>
        </w:tc>
        <w:tc>
          <w:tcPr>
            <w:tcW w:w="615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95553B">
              <w:rPr>
                <w:rFonts w:ascii="Times New Roman" w:eastAsia="Times New Roman" w:hAnsi="Times New Roman" w:cs="Times New Roman"/>
                <w:b/>
                <w:szCs w:val="24"/>
              </w:rPr>
              <w:t>155</w:t>
            </w:r>
          </w:p>
        </w:tc>
        <w:tc>
          <w:tcPr>
            <w:tcW w:w="717" w:type="pct"/>
          </w:tcPr>
          <w:p w:rsidR="0095553B" w:rsidRPr="0095553B" w:rsidRDefault="0095553B" w:rsidP="00955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685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  <w:tc>
          <w:tcPr>
            <w:tcW w:w="652" w:type="pct"/>
          </w:tcPr>
          <w:p w:rsidR="0095553B" w:rsidRPr="0095553B" w:rsidRDefault="0095553B" w:rsidP="00955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4"/>
              </w:rPr>
            </w:pPr>
          </w:p>
        </w:tc>
      </w:tr>
    </w:tbl>
    <w:p w:rsidR="0095553B" w:rsidRDefault="0095553B" w:rsidP="000D4F18">
      <w:pPr>
        <w:pStyle w:val="ad"/>
        <w:rPr>
          <w:rFonts w:ascii="Times New Roman" w:hAnsi="Times New Roman" w:cs="Times New Roman"/>
          <w:sz w:val="24"/>
        </w:rPr>
      </w:pPr>
    </w:p>
    <w:p w:rsidR="00657ECF" w:rsidRPr="000D4F18" w:rsidRDefault="00657ECF" w:rsidP="000D4F18">
      <w:pPr>
        <w:pStyle w:val="ad"/>
        <w:rPr>
          <w:rFonts w:ascii="Times New Roman" w:hAnsi="Times New Roman" w:cs="Times New Roman"/>
          <w:sz w:val="24"/>
        </w:rPr>
      </w:pPr>
      <w:r w:rsidRPr="000D4F18">
        <w:rPr>
          <w:rFonts w:ascii="Times New Roman" w:hAnsi="Times New Roman" w:cs="Times New Roman"/>
          <w:sz w:val="24"/>
        </w:rPr>
        <w:t>Программа составлена</w:t>
      </w:r>
      <w:r w:rsidR="00EB76EB" w:rsidRPr="000D4F18">
        <w:rPr>
          <w:rFonts w:ascii="Times New Roman" w:hAnsi="Times New Roman" w:cs="Times New Roman"/>
          <w:sz w:val="24"/>
        </w:rPr>
        <w:t xml:space="preserve"> Шиловым М.П.</w:t>
      </w:r>
      <w:r w:rsidRPr="000D4F18">
        <w:rPr>
          <w:rFonts w:ascii="Times New Roman" w:hAnsi="Times New Roman" w:cs="Times New Roman"/>
          <w:sz w:val="24"/>
        </w:rPr>
        <w:t xml:space="preserve">, </w:t>
      </w:r>
      <w:r w:rsidR="00EB76EB" w:rsidRPr="000D4F18">
        <w:rPr>
          <w:rFonts w:ascii="Times New Roman" w:hAnsi="Times New Roman" w:cs="Times New Roman"/>
          <w:sz w:val="24"/>
        </w:rPr>
        <w:t>к.с.-</w:t>
      </w:r>
      <w:proofErr w:type="spellStart"/>
      <w:r w:rsidR="00EB76EB" w:rsidRPr="000D4F18">
        <w:rPr>
          <w:rFonts w:ascii="Times New Roman" w:hAnsi="Times New Roman" w:cs="Times New Roman"/>
          <w:sz w:val="24"/>
        </w:rPr>
        <w:t>х.н</w:t>
      </w:r>
      <w:proofErr w:type="spellEnd"/>
      <w:r w:rsidR="00EB76EB" w:rsidRPr="000D4F18">
        <w:rPr>
          <w:rFonts w:ascii="Times New Roman" w:hAnsi="Times New Roman" w:cs="Times New Roman"/>
          <w:sz w:val="24"/>
        </w:rPr>
        <w:t xml:space="preserve">., </w:t>
      </w:r>
      <w:r w:rsidRPr="000D4F18">
        <w:rPr>
          <w:rFonts w:ascii="Times New Roman" w:hAnsi="Times New Roman" w:cs="Times New Roman"/>
          <w:sz w:val="24"/>
        </w:rPr>
        <w:t>ст. преподавателем</w:t>
      </w:r>
    </w:p>
    <w:p w:rsidR="005745F7" w:rsidRPr="000D4F18" w:rsidRDefault="005745F7" w:rsidP="000D4F18">
      <w:pPr>
        <w:pStyle w:val="ad"/>
        <w:rPr>
          <w:rFonts w:ascii="Times New Roman" w:hAnsi="Times New Roman" w:cs="Times New Roman"/>
          <w:sz w:val="24"/>
        </w:rPr>
      </w:pPr>
      <w:r w:rsidRPr="000D4F18">
        <w:rPr>
          <w:rFonts w:ascii="Times New Roman" w:hAnsi="Times New Roman" w:cs="Times New Roman"/>
          <w:sz w:val="24"/>
        </w:rPr>
        <w:t>____._____. 201</w:t>
      </w:r>
      <w:r w:rsidR="00657ECF" w:rsidRPr="000D4F18">
        <w:rPr>
          <w:rFonts w:ascii="Times New Roman" w:hAnsi="Times New Roman" w:cs="Times New Roman"/>
          <w:sz w:val="24"/>
        </w:rPr>
        <w:t>5</w:t>
      </w:r>
      <w:r w:rsidR="000D4F18">
        <w:rPr>
          <w:rFonts w:ascii="Times New Roman" w:hAnsi="Times New Roman" w:cs="Times New Roman"/>
          <w:sz w:val="24"/>
        </w:rPr>
        <w:t xml:space="preserve"> </w:t>
      </w:r>
      <w:r w:rsidRPr="000D4F18">
        <w:rPr>
          <w:rFonts w:ascii="Times New Roman" w:hAnsi="Times New Roman" w:cs="Times New Roman"/>
          <w:sz w:val="24"/>
        </w:rPr>
        <w:t>г.                                                             ____________________</w:t>
      </w:r>
    </w:p>
    <w:p w:rsidR="00E13C54" w:rsidRPr="000D4F18" w:rsidRDefault="00E13C54" w:rsidP="000D4F18">
      <w:pPr>
        <w:pStyle w:val="ad"/>
        <w:rPr>
          <w:rFonts w:ascii="Times New Roman" w:hAnsi="Times New Roman" w:cs="Times New Roman"/>
          <w:sz w:val="24"/>
        </w:rPr>
      </w:pPr>
    </w:p>
    <w:p w:rsidR="005745F7" w:rsidRPr="000D4F18" w:rsidRDefault="005745F7" w:rsidP="000D4F18">
      <w:pPr>
        <w:pStyle w:val="ad"/>
        <w:rPr>
          <w:rFonts w:ascii="Times New Roman" w:hAnsi="Times New Roman" w:cs="Times New Roman"/>
          <w:sz w:val="24"/>
        </w:rPr>
      </w:pPr>
      <w:r w:rsidRPr="000D4F18">
        <w:rPr>
          <w:rFonts w:ascii="Times New Roman" w:hAnsi="Times New Roman" w:cs="Times New Roman"/>
          <w:sz w:val="24"/>
        </w:rPr>
        <w:t>Рассмотрена и утверждена на заседании кафедры _________________________ протокол от ___.____201</w:t>
      </w:r>
      <w:r w:rsidR="00853A0D" w:rsidRPr="000D4F18">
        <w:rPr>
          <w:rFonts w:ascii="Times New Roman" w:hAnsi="Times New Roman" w:cs="Times New Roman"/>
          <w:sz w:val="24"/>
        </w:rPr>
        <w:t>5</w:t>
      </w:r>
      <w:r w:rsidRPr="000D4F18">
        <w:rPr>
          <w:rFonts w:ascii="Times New Roman" w:hAnsi="Times New Roman" w:cs="Times New Roman"/>
          <w:sz w:val="24"/>
        </w:rPr>
        <w:t>_ г. №___</w:t>
      </w:r>
    </w:p>
    <w:p w:rsidR="005745F7" w:rsidRPr="000D4F18" w:rsidRDefault="005745F7" w:rsidP="000D4F18">
      <w:pPr>
        <w:pStyle w:val="ad"/>
        <w:rPr>
          <w:rFonts w:ascii="Times New Roman" w:hAnsi="Times New Roman" w:cs="Times New Roman"/>
          <w:sz w:val="24"/>
        </w:rPr>
      </w:pPr>
    </w:p>
    <w:p w:rsidR="00676838" w:rsidRPr="000D4F18" w:rsidRDefault="005745F7" w:rsidP="000D4F18">
      <w:pPr>
        <w:pStyle w:val="ad"/>
        <w:rPr>
          <w:rFonts w:ascii="Times New Roman" w:hAnsi="Times New Roman" w:cs="Times New Roman"/>
          <w:sz w:val="24"/>
        </w:rPr>
      </w:pPr>
      <w:r w:rsidRPr="000D4F18">
        <w:rPr>
          <w:rFonts w:ascii="Times New Roman" w:hAnsi="Times New Roman" w:cs="Times New Roman"/>
          <w:sz w:val="24"/>
        </w:rPr>
        <w:t xml:space="preserve">Зав. кафедрой                                                               </w:t>
      </w:r>
      <w:r w:rsidR="00853A0D" w:rsidRPr="000D4F18">
        <w:rPr>
          <w:rFonts w:ascii="Times New Roman" w:hAnsi="Times New Roman" w:cs="Times New Roman"/>
          <w:sz w:val="24"/>
        </w:rPr>
        <w:t>М. Шилов</w:t>
      </w:r>
    </w:p>
    <w:sectPr w:rsidR="00676838" w:rsidRPr="000D4F18" w:rsidSect="00A8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B0F" w:rsidRDefault="00CB0B0F" w:rsidP="00A85596">
      <w:pPr>
        <w:spacing w:after="0" w:line="240" w:lineRule="auto"/>
      </w:pPr>
      <w:r>
        <w:separator/>
      </w:r>
    </w:p>
  </w:endnote>
  <w:endnote w:type="continuationSeparator" w:id="0">
    <w:p w:rsidR="00CB0B0F" w:rsidRDefault="00CB0B0F" w:rsidP="00A8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6DF" w:rsidRDefault="003260E2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7683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6838">
      <w:rPr>
        <w:rStyle w:val="a5"/>
        <w:noProof/>
      </w:rPr>
      <w:t>10</w:t>
    </w:r>
    <w:r>
      <w:rPr>
        <w:rStyle w:val="a5"/>
      </w:rPr>
      <w:fldChar w:fldCharType="end"/>
    </w:r>
  </w:p>
  <w:p w:rsidR="00A256DF" w:rsidRDefault="00CB0B0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69E" w:rsidRDefault="003260E2">
    <w:pPr>
      <w:pStyle w:val="a6"/>
      <w:jc w:val="center"/>
    </w:pPr>
    <w:r>
      <w:fldChar w:fldCharType="begin"/>
    </w:r>
    <w:r w:rsidR="00676838">
      <w:instrText xml:space="preserve"> PAGE   \* MERGEFORMAT </w:instrText>
    </w:r>
    <w:r>
      <w:fldChar w:fldCharType="separate"/>
    </w:r>
    <w:r w:rsidR="009B47AF">
      <w:rPr>
        <w:noProof/>
      </w:rPr>
      <w:t>4</w:t>
    </w:r>
    <w:r>
      <w:fldChar w:fldCharType="end"/>
    </w:r>
  </w:p>
  <w:p w:rsidR="00A256DF" w:rsidRDefault="00CB0B0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6DF" w:rsidRDefault="00676838" w:rsidP="00CA1FE8">
    <w:pPr>
      <w:pStyle w:val="a6"/>
      <w:jc w:val="center"/>
    </w:pPr>
    <w:r>
      <w:t xml:space="preserve">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B0F" w:rsidRDefault="00CB0B0F" w:rsidP="00A85596">
      <w:pPr>
        <w:spacing w:after="0" w:line="240" w:lineRule="auto"/>
      </w:pPr>
      <w:r>
        <w:separator/>
      </w:r>
    </w:p>
  </w:footnote>
  <w:footnote w:type="continuationSeparator" w:id="0">
    <w:p w:rsidR="00CB0B0F" w:rsidRDefault="00CB0B0F" w:rsidP="00A855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5F7"/>
    <w:rsid w:val="000170CE"/>
    <w:rsid w:val="0002330D"/>
    <w:rsid w:val="00047BB8"/>
    <w:rsid w:val="00053E88"/>
    <w:rsid w:val="000D4F18"/>
    <w:rsid w:val="00120C71"/>
    <w:rsid w:val="0014676D"/>
    <w:rsid w:val="001E1315"/>
    <w:rsid w:val="00261BF2"/>
    <w:rsid w:val="00311294"/>
    <w:rsid w:val="003260E2"/>
    <w:rsid w:val="0033739E"/>
    <w:rsid w:val="003C17EB"/>
    <w:rsid w:val="00403F71"/>
    <w:rsid w:val="00407416"/>
    <w:rsid w:val="00412CE6"/>
    <w:rsid w:val="00463913"/>
    <w:rsid w:val="004A371F"/>
    <w:rsid w:val="00524036"/>
    <w:rsid w:val="005745F7"/>
    <w:rsid w:val="005D148F"/>
    <w:rsid w:val="00657ECF"/>
    <w:rsid w:val="0067020F"/>
    <w:rsid w:val="00676838"/>
    <w:rsid w:val="006B7E0E"/>
    <w:rsid w:val="00746177"/>
    <w:rsid w:val="00794FEE"/>
    <w:rsid w:val="007B31AE"/>
    <w:rsid w:val="007B4B69"/>
    <w:rsid w:val="00853A0D"/>
    <w:rsid w:val="00904190"/>
    <w:rsid w:val="0095553B"/>
    <w:rsid w:val="009B47AF"/>
    <w:rsid w:val="009D550E"/>
    <w:rsid w:val="00A27A5A"/>
    <w:rsid w:val="00A30900"/>
    <w:rsid w:val="00A85596"/>
    <w:rsid w:val="00A92A25"/>
    <w:rsid w:val="00AC5FB2"/>
    <w:rsid w:val="00BC1016"/>
    <w:rsid w:val="00BE49B0"/>
    <w:rsid w:val="00BF40B1"/>
    <w:rsid w:val="00C20C9A"/>
    <w:rsid w:val="00C520C8"/>
    <w:rsid w:val="00C855FE"/>
    <w:rsid w:val="00CB0B0F"/>
    <w:rsid w:val="00CC04B9"/>
    <w:rsid w:val="00CD07D5"/>
    <w:rsid w:val="00D37E3B"/>
    <w:rsid w:val="00D56802"/>
    <w:rsid w:val="00DC5D99"/>
    <w:rsid w:val="00E13C54"/>
    <w:rsid w:val="00E40CA1"/>
    <w:rsid w:val="00EB76EB"/>
    <w:rsid w:val="00F51FD3"/>
    <w:rsid w:val="00F5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C101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45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745F7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rsid w:val="005745F7"/>
  </w:style>
  <w:style w:type="paragraph" w:styleId="a6">
    <w:name w:val="footer"/>
    <w:basedOn w:val="a"/>
    <w:link w:val="a7"/>
    <w:uiPriority w:val="99"/>
    <w:rsid w:val="005745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5745F7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BC1016"/>
    <w:rPr>
      <w:rFonts w:ascii="Times New Roman" w:eastAsia="Times New Roman" w:hAnsi="Times New Roman" w:cs="Times New Roman"/>
      <w:b/>
      <w:sz w:val="28"/>
      <w:szCs w:val="20"/>
    </w:rPr>
  </w:style>
  <w:style w:type="character" w:styleId="a8">
    <w:name w:val="Hyperlink"/>
    <w:rsid w:val="00BC10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1016"/>
  </w:style>
  <w:style w:type="character" w:customStyle="1" w:styleId="bodytext">
    <w:name w:val="bodytext"/>
    <w:basedOn w:val="a0"/>
    <w:rsid w:val="00BC1016"/>
  </w:style>
  <w:style w:type="paragraph" w:styleId="a9">
    <w:name w:val="Body Text"/>
    <w:basedOn w:val="a"/>
    <w:link w:val="aa"/>
    <w:rsid w:val="00A9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A92A2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A92A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A92A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B7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76EB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BE49B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C101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45F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745F7"/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rsid w:val="005745F7"/>
  </w:style>
  <w:style w:type="paragraph" w:styleId="a6">
    <w:name w:val="footer"/>
    <w:basedOn w:val="a"/>
    <w:link w:val="a7"/>
    <w:uiPriority w:val="99"/>
    <w:rsid w:val="005745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5745F7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BC1016"/>
    <w:rPr>
      <w:rFonts w:ascii="Times New Roman" w:eastAsia="Times New Roman" w:hAnsi="Times New Roman" w:cs="Times New Roman"/>
      <w:b/>
      <w:sz w:val="28"/>
      <w:szCs w:val="20"/>
    </w:rPr>
  </w:style>
  <w:style w:type="character" w:styleId="a8">
    <w:name w:val="Hyperlink"/>
    <w:rsid w:val="00BC10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1016"/>
  </w:style>
  <w:style w:type="character" w:customStyle="1" w:styleId="bodytext">
    <w:name w:val="bodytext"/>
    <w:basedOn w:val="a0"/>
    <w:rsid w:val="00BC1016"/>
  </w:style>
  <w:style w:type="paragraph" w:styleId="a9">
    <w:name w:val="Body Text"/>
    <w:basedOn w:val="a"/>
    <w:link w:val="aa"/>
    <w:rsid w:val="00A9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Знак"/>
    <w:basedOn w:val="a0"/>
    <w:link w:val="a9"/>
    <w:rsid w:val="00A92A2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A92A2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A92A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A92A2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B7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76EB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BE49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2</cp:lastModifiedBy>
  <cp:revision>10</cp:revision>
  <cp:lastPrinted>2015-10-13T10:07:00Z</cp:lastPrinted>
  <dcterms:created xsi:type="dcterms:W3CDTF">2015-10-13T10:02:00Z</dcterms:created>
  <dcterms:modified xsi:type="dcterms:W3CDTF">2015-10-30T06:54:00Z</dcterms:modified>
</cp:coreProperties>
</file>